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BFDF59" w14:textId="77777777" w:rsidR="00606E96" w:rsidRPr="006161AC" w:rsidRDefault="00606E96" w:rsidP="00606E96">
      <w:pPr>
        <w:ind w:firstLineChars="100" w:firstLine="210"/>
      </w:pPr>
      <w:bookmarkStart w:id="0" w:name="_Toc142928103"/>
      <w:r w:rsidRPr="00653589">
        <w:rPr>
          <w:rFonts w:ascii="游ゴシック" w:eastAsia="游ゴシック" w:hAnsi="游ゴシック" w:hint="eastAsia"/>
        </w:rPr>
        <w:t>別記１</w:t>
      </w:r>
      <w:r>
        <w:rPr>
          <w:rFonts w:hint="eastAsia"/>
        </w:rPr>
        <w:t xml:space="preserve">　</w:t>
      </w:r>
      <w:bookmarkEnd w:id="0"/>
    </w:p>
    <w:p w14:paraId="4EE81174" w14:textId="77777777" w:rsidR="00606E96" w:rsidRPr="006161AC" w:rsidRDefault="00606E96" w:rsidP="00606E96">
      <w:pPr>
        <w:autoSpaceDE w:val="0"/>
        <w:autoSpaceDN w:val="0"/>
        <w:snapToGrid w:val="0"/>
        <w:jc w:val="center"/>
        <w:rPr>
          <w:rFonts w:ascii="游ゴシック" w:eastAsia="游ゴシック" w:hAnsi="游ゴシック" w:cs="Times New Roman"/>
          <w:b/>
          <w:spacing w:val="8"/>
          <w:sz w:val="24"/>
          <w:szCs w:val="20"/>
        </w:rPr>
      </w:pPr>
      <w:r w:rsidRPr="006161AC">
        <w:rPr>
          <w:rFonts w:ascii="游ゴシック" w:eastAsia="游ゴシック" w:hAnsi="游ゴシック" w:cs="Times New Roman" w:hint="eastAsia"/>
          <w:b/>
          <w:spacing w:val="8"/>
          <w:sz w:val="24"/>
          <w:szCs w:val="20"/>
        </w:rPr>
        <w:t>個人情報等取扱特記事項</w:t>
      </w:r>
    </w:p>
    <w:p w14:paraId="37F26ADB" w14:textId="77777777" w:rsidR="00606E96" w:rsidRPr="00606E96" w:rsidRDefault="00606E96" w:rsidP="00606E96">
      <w:pPr>
        <w:autoSpaceDE w:val="0"/>
        <w:autoSpaceDN w:val="0"/>
        <w:snapToGrid w:val="0"/>
        <w:jc w:val="left"/>
        <w:rPr>
          <w:rFonts w:asciiTheme="minorEastAsia" w:hAnsiTheme="minorEastAsia" w:cs="Times New Roman"/>
          <w:spacing w:val="8"/>
          <w:szCs w:val="20"/>
        </w:rPr>
      </w:pPr>
    </w:p>
    <w:p w14:paraId="69FA139F" w14:textId="77777777" w:rsidR="00606E96" w:rsidRPr="006161AC" w:rsidRDefault="00606E96" w:rsidP="00606E96">
      <w:pPr>
        <w:autoSpaceDE w:val="0"/>
        <w:autoSpaceDN w:val="0"/>
        <w:snapToGrid w:val="0"/>
        <w:ind w:left="226" w:hangingChars="100" w:hanging="226"/>
        <w:jc w:val="left"/>
        <w:rPr>
          <w:rFonts w:ascii="游ゴシック" w:eastAsia="游ゴシック" w:hAnsi="游ゴシック" w:cs="Times New Roman"/>
          <w:b/>
          <w:spacing w:val="8"/>
          <w:szCs w:val="20"/>
        </w:rPr>
      </w:pPr>
      <w:r w:rsidRPr="006161AC">
        <w:rPr>
          <w:rFonts w:ascii="游ゴシック" w:eastAsia="游ゴシック" w:hAnsi="游ゴシック" w:cs="Times New Roman" w:hint="eastAsia"/>
          <w:b/>
          <w:spacing w:val="8"/>
          <w:szCs w:val="20"/>
        </w:rPr>
        <w:t>（基本的事項）</w:t>
      </w:r>
    </w:p>
    <w:p w14:paraId="39CFA037" w14:textId="77777777" w:rsidR="00606E96" w:rsidRPr="006161AC" w:rsidRDefault="00606E96" w:rsidP="00606E96">
      <w:pPr>
        <w:autoSpaceDE w:val="0"/>
        <w:autoSpaceDN w:val="0"/>
        <w:snapToGrid w:val="0"/>
        <w:ind w:left="226" w:hangingChars="100" w:hanging="226"/>
        <w:jc w:val="left"/>
        <w:rPr>
          <w:rFonts w:asciiTheme="minorEastAsia" w:hAnsiTheme="minorEastAsia" w:cs="Times New Roman"/>
          <w:spacing w:val="8"/>
          <w:szCs w:val="20"/>
        </w:rPr>
      </w:pPr>
      <w:r w:rsidRPr="006161AC">
        <w:rPr>
          <w:rFonts w:asciiTheme="minorEastAsia" w:hAnsiTheme="minorEastAsia" w:cs="Times New Roman" w:hint="eastAsia"/>
          <w:spacing w:val="8"/>
          <w:szCs w:val="20"/>
        </w:rPr>
        <w:t xml:space="preserve">第１　</w:t>
      </w:r>
      <w:r>
        <w:rPr>
          <w:rFonts w:asciiTheme="minorEastAsia" w:hAnsiTheme="minorEastAsia" w:cs="Times New Roman" w:hint="eastAsia"/>
          <w:spacing w:val="8"/>
          <w:szCs w:val="20"/>
        </w:rPr>
        <w:t>受注者</w:t>
      </w:r>
      <w:r w:rsidRPr="006161AC">
        <w:rPr>
          <w:rFonts w:asciiTheme="minorEastAsia" w:hAnsiTheme="minorEastAsia" w:cs="Times New Roman" w:hint="eastAsia"/>
          <w:spacing w:val="8"/>
          <w:szCs w:val="20"/>
        </w:rPr>
        <w:t>は、個人情報及び死者情報（死者に関する情報であって、当該情報に含まれる氏名、生年月日その他の記述等により特定の個人を識別することができるもの（他の情報と容易に照合することができ、それにより、特定の個人を識別することができることとなるものを含む。）をいう。）（以下「個人情報等」と総称する。）の保護の重要性を認識し、この契約による業務を処理するための個人情報等の取扱いに当たっては、個人の権利利益を侵害することのないよう、個人情報等を適正に取り扱わなければならない。</w:t>
      </w:r>
    </w:p>
    <w:p w14:paraId="6D423592" w14:textId="77777777" w:rsidR="00606E96" w:rsidRPr="006161AC" w:rsidRDefault="00606E96" w:rsidP="00606E96">
      <w:pPr>
        <w:autoSpaceDE w:val="0"/>
        <w:autoSpaceDN w:val="0"/>
        <w:snapToGrid w:val="0"/>
        <w:ind w:left="226" w:hangingChars="100" w:hanging="226"/>
        <w:jc w:val="left"/>
        <w:rPr>
          <w:rFonts w:ascii="游ゴシック" w:eastAsia="游ゴシック" w:hAnsi="游ゴシック" w:cs="Times New Roman"/>
          <w:b/>
          <w:spacing w:val="8"/>
          <w:szCs w:val="20"/>
        </w:rPr>
      </w:pPr>
      <w:r w:rsidRPr="006161AC">
        <w:rPr>
          <w:rFonts w:ascii="游ゴシック" w:eastAsia="游ゴシック" w:hAnsi="游ゴシック" w:cs="Times New Roman" w:hint="eastAsia"/>
          <w:b/>
          <w:spacing w:val="8"/>
          <w:szCs w:val="20"/>
        </w:rPr>
        <w:t>（秘密の保持）</w:t>
      </w:r>
    </w:p>
    <w:p w14:paraId="200E08D8" w14:textId="77777777" w:rsidR="00606E96" w:rsidRPr="006161AC" w:rsidRDefault="00606E96" w:rsidP="00606E96">
      <w:pPr>
        <w:autoSpaceDE w:val="0"/>
        <w:autoSpaceDN w:val="0"/>
        <w:snapToGrid w:val="0"/>
        <w:ind w:left="226" w:hangingChars="100" w:hanging="226"/>
        <w:jc w:val="left"/>
        <w:rPr>
          <w:rFonts w:asciiTheme="minorEastAsia" w:hAnsiTheme="minorEastAsia" w:cs="Times New Roman"/>
          <w:spacing w:val="8"/>
          <w:szCs w:val="20"/>
        </w:rPr>
      </w:pPr>
      <w:r w:rsidRPr="006161AC">
        <w:rPr>
          <w:rFonts w:asciiTheme="minorEastAsia" w:hAnsiTheme="minorEastAsia" w:cs="Times New Roman" w:hint="eastAsia"/>
          <w:spacing w:val="8"/>
          <w:szCs w:val="20"/>
        </w:rPr>
        <w:t xml:space="preserve">第２　</w:t>
      </w:r>
      <w:r>
        <w:rPr>
          <w:rFonts w:asciiTheme="minorEastAsia" w:hAnsiTheme="minorEastAsia" w:cs="Times New Roman" w:hint="eastAsia"/>
          <w:spacing w:val="8"/>
          <w:szCs w:val="20"/>
        </w:rPr>
        <w:t>受注者</w:t>
      </w:r>
      <w:r w:rsidRPr="006161AC">
        <w:rPr>
          <w:rFonts w:asciiTheme="minorEastAsia" w:hAnsiTheme="minorEastAsia" w:cs="Times New Roman" w:hint="eastAsia"/>
          <w:spacing w:val="8"/>
          <w:szCs w:val="20"/>
        </w:rPr>
        <w:t>は、この契約による業務に関して知り得た個人情報等をみだりに他人に知らせ、又は不当な目的に使用してはならない。この契約が終了し、又は解除された後においても同様とする。</w:t>
      </w:r>
    </w:p>
    <w:p w14:paraId="55760209" w14:textId="77777777" w:rsidR="00606E96" w:rsidRPr="006161AC" w:rsidRDefault="00606E96" w:rsidP="00606E96">
      <w:pPr>
        <w:autoSpaceDE w:val="0"/>
        <w:autoSpaceDN w:val="0"/>
        <w:snapToGrid w:val="0"/>
        <w:ind w:left="226" w:hangingChars="100" w:hanging="226"/>
        <w:jc w:val="left"/>
        <w:rPr>
          <w:rFonts w:ascii="游ゴシック" w:eastAsia="游ゴシック" w:hAnsi="游ゴシック" w:cs="Times New Roman"/>
          <w:b/>
          <w:spacing w:val="8"/>
          <w:szCs w:val="20"/>
        </w:rPr>
      </w:pPr>
      <w:r w:rsidRPr="006161AC">
        <w:rPr>
          <w:rFonts w:ascii="游ゴシック" w:eastAsia="游ゴシック" w:hAnsi="游ゴシック" w:cs="Times New Roman" w:hint="eastAsia"/>
          <w:b/>
          <w:spacing w:val="8"/>
          <w:szCs w:val="20"/>
        </w:rPr>
        <w:t>（使用者への周知）</w:t>
      </w:r>
    </w:p>
    <w:p w14:paraId="2B38FC9F" w14:textId="77777777" w:rsidR="00606E96" w:rsidRPr="006161AC" w:rsidRDefault="00606E96" w:rsidP="00606E96">
      <w:pPr>
        <w:autoSpaceDE w:val="0"/>
        <w:autoSpaceDN w:val="0"/>
        <w:snapToGrid w:val="0"/>
        <w:ind w:left="226" w:hangingChars="100" w:hanging="226"/>
        <w:jc w:val="left"/>
        <w:rPr>
          <w:rFonts w:asciiTheme="minorEastAsia" w:hAnsiTheme="minorEastAsia" w:cs="Times New Roman"/>
          <w:spacing w:val="8"/>
          <w:szCs w:val="20"/>
        </w:rPr>
      </w:pPr>
      <w:r w:rsidRPr="006161AC">
        <w:rPr>
          <w:rFonts w:asciiTheme="minorEastAsia" w:hAnsiTheme="minorEastAsia" w:cs="Times New Roman" w:hint="eastAsia"/>
          <w:spacing w:val="8"/>
          <w:szCs w:val="20"/>
        </w:rPr>
        <w:t xml:space="preserve">第３　</w:t>
      </w:r>
      <w:r>
        <w:rPr>
          <w:rFonts w:asciiTheme="minorEastAsia" w:hAnsiTheme="minorEastAsia" w:cs="Times New Roman" w:hint="eastAsia"/>
          <w:spacing w:val="8"/>
          <w:szCs w:val="20"/>
        </w:rPr>
        <w:t>受注者</w:t>
      </w:r>
      <w:r w:rsidRPr="006161AC">
        <w:rPr>
          <w:rFonts w:asciiTheme="minorEastAsia" w:hAnsiTheme="minorEastAsia" w:cs="Times New Roman" w:hint="eastAsia"/>
          <w:spacing w:val="8"/>
          <w:szCs w:val="20"/>
        </w:rPr>
        <w:t>は、その使用する者に対し、在職中及び退職後においてもこの契約による業務に関して知り得た個人情報等をみだりに他人に知らせ、又は不当な目的に使用してはならないことなど、個人情報等の保護に関して必要な事項を周知しなければならない。また、個人情報等の取扱いに係る業務を派遣労働者によって行わせる場合には、労働者派遣契約書に秘密保持義務等個人情報等の取扱いに関する事項を明記するものとする。</w:t>
      </w:r>
    </w:p>
    <w:p w14:paraId="44402213" w14:textId="77777777" w:rsidR="00606E96" w:rsidRPr="006161AC" w:rsidRDefault="00606E96" w:rsidP="00606E96">
      <w:pPr>
        <w:autoSpaceDE w:val="0"/>
        <w:autoSpaceDN w:val="0"/>
        <w:snapToGrid w:val="0"/>
        <w:ind w:left="226" w:hangingChars="100" w:hanging="226"/>
        <w:jc w:val="left"/>
        <w:rPr>
          <w:rFonts w:ascii="游ゴシック" w:eastAsia="游ゴシック" w:hAnsi="游ゴシック" w:cs="Times New Roman"/>
          <w:b/>
          <w:spacing w:val="8"/>
          <w:szCs w:val="20"/>
        </w:rPr>
      </w:pPr>
      <w:r w:rsidRPr="006161AC">
        <w:rPr>
          <w:rFonts w:ascii="游ゴシック" w:eastAsia="游ゴシック" w:hAnsi="游ゴシック" w:cs="Times New Roman" w:hint="eastAsia"/>
          <w:b/>
          <w:spacing w:val="8"/>
          <w:szCs w:val="20"/>
        </w:rPr>
        <w:t>（適正な管理）</w:t>
      </w:r>
    </w:p>
    <w:p w14:paraId="6B680339" w14:textId="77777777" w:rsidR="00606E96" w:rsidRPr="006161AC" w:rsidRDefault="00606E96" w:rsidP="00606E96">
      <w:pPr>
        <w:autoSpaceDE w:val="0"/>
        <w:autoSpaceDN w:val="0"/>
        <w:snapToGrid w:val="0"/>
        <w:ind w:left="226" w:hangingChars="100" w:hanging="226"/>
        <w:jc w:val="left"/>
        <w:rPr>
          <w:rFonts w:asciiTheme="minorEastAsia" w:hAnsiTheme="minorEastAsia" w:cs="Times New Roman"/>
          <w:spacing w:val="8"/>
          <w:szCs w:val="20"/>
        </w:rPr>
      </w:pPr>
      <w:r w:rsidRPr="006161AC">
        <w:rPr>
          <w:rFonts w:asciiTheme="minorEastAsia" w:hAnsiTheme="minorEastAsia" w:cs="Times New Roman" w:hint="eastAsia"/>
          <w:spacing w:val="8"/>
          <w:szCs w:val="20"/>
        </w:rPr>
        <w:t xml:space="preserve">第４　</w:t>
      </w:r>
      <w:r>
        <w:rPr>
          <w:rFonts w:asciiTheme="minorEastAsia" w:hAnsiTheme="minorEastAsia" w:cs="Times New Roman" w:hint="eastAsia"/>
          <w:spacing w:val="8"/>
          <w:szCs w:val="20"/>
        </w:rPr>
        <w:t>受注者</w:t>
      </w:r>
      <w:r w:rsidRPr="006161AC">
        <w:rPr>
          <w:rFonts w:asciiTheme="minorEastAsia" w:hAnsiTheme="minorEastAsia" w:cs="Times New Roman" w:hint="eastAsia"/>
          <w:spacing w:val="8"/>
          <w:szCs w:val="20"/>
        </w:rPr>
        <w:t>は、この契約による業務に係る個人情報等の漏洩、滅失、改ざん及びき損の防止その他の個人情報等の適切な管理のために必要な措置を講じなければならない。</w:t>
      </w:r>
    </w:p>
    <w:p w14:paraId="1050971F" w14:textId="77777777" w:rsidR="00606E96" w:rsidRPr="006161AC" w:rsidRDefault="00606E96" w:rsidP="00606E96">
      <w:pPr>
        <w:autoSpaceDE w:val="0"/>
        <w:autoSpaceDN w:val="0"/>
        <w:snapToGrid w:val="0"/>
        <w:ind w:left="226" w:hangingChars="100" w:hanging="226"/>
        <w:jc w:val="left"/>
        <w:rPr>
          <w:rFonts w:ascii="游ゴシック" w:eastAsia="游ゴシック" w:hAnsi="游ゴシック" w:cs="Times New Roman"/>
          <w:b/>
          <w:spacing w:val="8"/>
          <w:szCs w:val="20"/>
        </w:rPr>
      </w:pPr>
      <w:r w:rsidRPr="006161AC">
        <w:rPr>
          <w:rFonts w:ascii="游ゴシック" w:eastAsia="游ゴシック" w:hAnsi="游ゴシック" w:cs="Times New Roman" w:hint="eastAsia"/>
          <w:b/>
          <w:spacing w:val="8"/>
          <w:szCs w:val="20"/>
        </w:rPr>
        <w:t>（収集の制限）</w:t>
      </w:r>
    </w:p>
    <w:p w14:paraId="7EC24C03" w14:textId="77777777" w:rsidR="00606E96" w:rsidRPr="006161AC" w:rsidRDefault="00606E96" w:rsidP="00606E96">
      <w:pPr>
        <w:autoSpaceDE w:val="0"/>
        <w:autoSpaceDN w:val="0"/>
        <w:snapToGrid w:val="0"/>
        <w:ind w:left="226" w:hangingChars="100" w:hanging="226"/>
        <w:jc w:val="left"/>
        <w:rPr>
          <w:rFonts w:asciiTheme="minorEastAsia" w:hAnsiTheme="minorEastAsia" w:cs="Times New Roman"/>
          <w:spacing w:val="8"/>
          <w:szCs w:val="20"/>
        </w:rPr>
      </w:pPr>
      <w:r w:rsidRPr="006161AC">
        <w:rPr>
          <w:rFonts w:asciiTheme="minorEastAsia" w:hAnsiTheme="minorEastAsia" w:cs="Times New Roman" w:hint="eastAsia"/>
          <w:spacing w:val="8"/>
          <w:szCs w:val="20"/>
        </w:rPr>
        <w:t xml:space="preserve">第５　</w:t>
      </w:r>
      <w:r>
        <w:rPr>
          <w:rFonts w:asciiTheme="minorEastAsia" w:hAnsiTheme="minorEastAsia" w:cs="Times New Roman" w:hint="eastAsia"/>
          <w:spacing w:val="8"/>
          <w:szCs w:val="20"/>
        </w:rPr>
        <w:t>受注者</w:t>
      </w:r>
      <w:r w:rsidRPr="006161AC">
        <w:rPr>
          <w:rFonts w:asciiTheme="minorEastAsia" w:hAnsiTheme="minorEastAsia" w:cs="Times New Roman" w:hint="eastAsia"/>
          <w:spacing w:val="8"/>
          <w:szCs w:val="20"/>
        </w:rPr>
        <w:t>は、この契約による業務を処理するために個人情報等を収集するときは、当該業務を処理するために必要な範囲内で、適正かつ公正な手段により収集しなければならない。</w:t>
      </w:r>
    </w:p>
    <w:p w14:paraId="7EEB016D" w14:textId="77777777" w:rsidR="00606E96" w:rsidRPr="006161AC" w:rsidRDefault="00606E96" w:rsidP="00606E96">
      <w:pPr>
        <w:autoSpaceDE w:val="0"/>
        <w:autoSpaceDN w:val="0"/>
        <w:snapToGrid w:val="0"/>
        <w:ind w:left="226" w:hangingChars="100" w:hanging="226"/>
        <w:jc w:val="left"/>
        <w:rPr>
          <w:rFonts w:ascii="游ゴシック" w:eastAsia="游ゴシック" w:hAnsi="游ゴシック" w:cs="Times New Roman"/>
          <w:b/>
          <w:spacing w:val="8"/>
          <w:szCs w:val="20"/>
        </w:rPr>
      </w:pPr>
      <w:r w:rsidRPr="006161AC">
        <w:rPr>
          <w:rFonts w:ascii="游ゴシック" w:eastAsia="游ゴシック" w:hAnsi="游ゴシック" w:cs="Times New Roman" w:hint="eastAsia"/>
          <w:b/>
          <w:spacing w:val="8"/>
          <w:szCs w:val="20"/>
        </w:rPr>
        <w:t>（使用等の禁止）</w:t>
      </w:r>
    </w:p>
    <w:p w14:paraId="18A2B9FF" w14:textId="77777777" w:rsidR="00606E96" w:rsidRPr="006161AC" w:rsidRDefault="00606E96" w:rsidP="00606E96">
      <w:pPr>
        <w:autoSpaceDE w:val="0"/>
        <w:autoSpaceDN w:val="0"/>
        <w:snapToGrid w:val="0"/>
        <w:ind w:left="226" w:hangingChars="100" w:hanging="226"/>
        <w:jc w:val="left"/>
        <w:rPr>
          <w:rFonts w:asciiTheme="minorEastAsia" w:hAnsiTheme="minorEastAsia" w:cs="Times New Roman"/>
          <w:spacing w:val="8"/>
          <w:szCs w:val="20"/>
        </w:rPr>
      </w:pPr>
      <w:r w:rsidRPr="006161AC">
        <w:rPr>
          <w:rFonts w:asciiTheme="minorEastAsia" w:hAnsiTheme="minorEastAsia" w:cs="Times New Roman" w:hint="eastAsia"/>
          <w:spacing w:val="8"/>
          <w:szCs w:val="20"/>
        </w:rPr>
        <w:t xml:space="preserve">第６　</w:t>
      </w:r>
      <w:r>
        <w:rPr>
          <w:rFonts w:asciiTheme="minorEastAsia" w:hAnsiTheme="minorEastAsia" w:cs="Times New Roman" w:hint="eastAsia"/>
          <w:spacing w:val="8"/>
          <w:szCs w:val="20"/>
        </w:rPr>
        <w:t>受注者</w:t>
      </w:r>
      <w:r w:rsidRPr="006161AC">
        <w:rPr>
          <w:rFonts w:asciiTheme="minorEastAsia" w:hAnsiTheme="minorEastAsia" w:cs="Times New Roman" w:hint="eastAsia"/>
          <w:spacing w:val="8"/>
          <w:szCs w:val="20"/>
        </w:rPr>
        <w:t>は、</w:t>
      </w:r>
      <w:r>
        <w:rPr>
          <w:rFonts w:asciiTheme="minorEastAsia" w:hAnsiTheme="minorEastAsia" w:cs="Times New Roman" w:hint="eastAsia"/>
          <w:spacing w:val="8"/>
          <w:szCs w:val="20"/>
        </w:rPr>
        <w:t>本市</w:t>
      </w:r>
      <w:r w:rsidRPr="006161AC">
        <w:rPr>
          <w:rFonts w:asciiTheme="minorEastAsia" w:hAnsiTheme="minorEastAsia" w:cs="Times New Roman" w:hint="eastAsia"/>
          <w:spacing w:val="8"/>
          <w:szCs w:val="20"/>
        </w:rPr>
        <w:t>の指示又は承諾があるときを除き、この契約による業務に関して知り得た個人情報等を当該業務を処理するため以外に使用し、又は第三者に引き渡してはならない。</w:t>
      </w:r>
    </w:p>
    <w:p w14:paraId="35C627CE" w14:textId="77777777" w:rsidR="00606E96" w:rsidRPr="006161AC" w:rsidRDefault="00606E96" w:rsidP="00606E96">
      <w:pPr>
        <w:autoSpaceDE w:val="0"/>
        <w:autoSpaceDN w:val="0"/>
        <w:snapToGrid w:val="0"/>
        <w:ind w:left="226" w:hangingChars="100" w:hanging="226"/>
        <w:jc w:val="left"/>
        <w:rPr>
          <w:rFonts w:ascii="游ゴシック" w:eastAsia="游ゴシック" w:hAnsi="游ゴシック" w:cs="Times New Roman"/>
          <w:b/>
          <w:spacing w:val="8"/>
          <w:szCs w:val="20"/>
        </w:rPr>
      </w:pPr>
      <w:r w:rsidRPr="006161AC">
        <w:rPr>
          <w:rFonts w:ascii="游ゴシック" w:eastAsia="游ゴシック" w:hAnsi="游ゴシック" w:cs="Times New Roman" w:hint="eastAsia"/>
          <w:b/>
          <w:spacing w:val="8"/>
          <w:szCs w:val="20"/>
        </w:rPr>
        <w:t>（複写等の禁止）</w:t>
      </w:r>
    </w:p>
    <w:p w14:paraId="0DF1DE35" w14:textId="77777777" w:rsidR="00606E96" w:rsidRPr="006161AC" w:rsidRDefault="00606E96" w:rsidP="00606E96">
      <w:pPr>
        <w:autoSpaceDE w:val="0"/>
        <w:autoSpaceDN w:val="0"/>
        <w:snapToGrid w:val="0"/>
        <w:ind w:left="226" w:hangingChars="100" w:hanging="226"/>
        <w:jc w:val="left"/>
        <w:rPr>
          <w:rFonts w:asciiTheme="minorEastAsia" w:hAnsiTheme="minorEastAsia" w:cs="Times New Roman"/>
          <w:spacing w:val="8"/>
          <w:szCs w:val="20"/>
        </w:rPr>
      </w:pPr>
      <w:r w:rsidRPr="006161AC">
        <w:rPr>
          <w:rFonts w:asciiTheme="minorEastAsia" w:hAnsiTheme="minorEastAsia" w:cs="Times New Roman" w:hint="eastAsia"/>
          <w:spacing w:val="8"/>
          <w:szCs w:val="20"/>
        </w:rPr>
        <w:t xml:space="preserve">第７　</w:t>
      </w:r>
      <w:r>
        <w:rPr>
          <w:rFonts w:asciiTheme="minorEastAsia" w:hAnsiTheme="minorEastAsia" w:cs="Times New Roman" w:hint="eastAsia"/>
          <w:spacing w:val="8"/>
          <w:szCs w:val="20"/>
        </w:rPr>
        <w:t>受注者</w:t>
      </w:r>
      <w:r w:rsidRPr="006161AC">
        <w:rPr>
          <w:rFonts w:asciiTheme="minorEastAsia" w:hAnsiTheme="minorEastAsia" w:cs="Times New Roman" w:hint="eastAsia"/>
          <w:spacing w:val="8"/>
          <w:szCs w:val="20"/>
        </w:rPr>
        <w:t>は、</w:t>
      </w:r>
      <w:r>
        <w:rPr>
          <w:rFonts w:asciiTheme="minorEastAsia" w:hAnsiTheme="minorEastAsia" w:cs="Times New Roman" w:hint="eastAsia"/>
          <w:spacing w:val="8"/>
          <w:szCs w:val="20"/>
        </w:rPr>
        <w:t>本市</w:t>
      </w:r>
      <w:r w:rsidRPr="006161AC">
        <w:rPr>
          <w:rFonts w:asciiTheme="minorEastAsia" w:hAnsiTheme="minorEastAsia" w:cs="Times New Roman" w:hint="eastAsia"/>
          <w:spacing w:val="8"/>
          <w:szCs w:val="20"/>
        </w:rPr>
        <w:t>の指示又は承諾があるときを除き、この契約による業務を処理するために</w:t>
      </w:r>
      <w:r>
        <w:rPr>
          <w:rFonts w:asciiTheme="minorEastAsia" w:hAnsiTheme="minorEastAsia" w:cs="Times New Roman" w:hint="eastAsia"/>
          <w:spacing w:val="8"/>
          <w:szCs w:val="20"/>
        </w:rPr>
        <w:t>本市</w:t>
      </w:r>
      <w:r w:rsidRPr="006161AC">
        <w:rPr>
          <w:rFonts w:asciiTheme="minorEastAsia" w:hAnsiTheme="minorEastAsia" w:cs="Times New Roman" w:hint="eastAsia"/>
          <w:spacing w:val="8"/>
          <w:szCs w:val="20"/>
        </w:rPr>
        <w:t>から貸与された個人情報等が記録された資料等を複写し、又は複製してはならない。</w:t>
      </w:r>
    </w:p>
    <w:p w14:paraId="12E65EF7" w14:textId="77777777" w:rsidR="00606E96" w:rsidRPr="006161AC" w:rsidRDefault="00606E96" w:rsidP="00606E96">
      <w:pPr>
        <w:autoSpaceDE w:val="0"/>
        <w:autoSpaceDN w:val="0"/>
        <w:snapToGrid w:val="0"/>
        <w:ind w:left="226" w:hangingChars="100" w:hanging="226"/>
        <w:jc w:val="left"/>
        <w:rPr>
          <w:rFonts w:ascii="游ゴシック" w:eastAsia="游ゴシック" w:hAnsi="游ゴシック" w:cs="Times New Roman"/>
          <w:b/>
          <w:spacing w:val="8"/>
          <w:szCs w:val="20"/>
        </w:rPr>
      </w:pPr>
      <w:r w:rsidRPr="006161AC">
        <w:rPr>
          <w:rFonts w:ascii="游ゴシック" w:eastAsia="游ゴシック" w:hAnsi="游ゴシック" w:cs="Times New Roman" w:hint="eastAsia"/>
          <w:b/>
          <w:spacing w:val="8"/>
          <w:szCs w:val="20"/>
        </w:rPr>
        <w:t>（資料等の返還等）</w:t>
      </w:r>
    </w:p>
    <w:p w14:paraId="2AD5D6B0" w14:textId="77777777" w:rsidR="00606E96" w:rsidRPr="006161AC" w:rsidRDefault="00606E96" w:rsidP="00606E96">
      <w:pPr>
        <w:autoSpaceDE w:val="0"/>
        <w:autoSpaceDN w:val="0"/>
        <w:snapToGrid w:val="0"/>
        <w:ind w:left="226" w:hangingChars="100" w:hanging="226"/>
        <w:jc w:val="left"/>
        <w:rPr>
          <w:rFonts w:asciiTheme="minorEastAsia" w:hAnsiTheme="minorEastAsia" w:cs="Times New Roman"/>
          <w:spacing w:val="8"/>
          <w:szCs w:val="20"/>
        </w:rPr>
      </w:pPr>
      <w:r w:rsidRPr="006161AC">
        <w:rPr>
          <w:rFonts w:asciiTheme="minorEastAsia" w:hAnsiTheme="minorEastAsia" w:cs="Times New Roman" w:hint="eastAsia"/>
          <w:spacing w:val="8"/>
          <w:szCs w:val="20"/>
        </w:rPr>
        <w:t xml:space="preserve">第８　</w:t>
      </w:r>
      <w:r>
        <w:rPr>
          <w:rFonts w:asciiTheme="minorEastAsia" w:hAnsiTheme="minorEastAsia" w:cs="Times New Roman" w:hint="eastAsia"/>
          <w:spacing w:val="8"/>
          <w:szCs w:val="20"/>
        </w:rPr>
        <w:t>受注者</w:t>
      </w:r>
      <w:r w:rsidRPr="006161AC">
        <w:rPr>
          <w:rFonts w:asciiTheme="minorEastAsia" w:hAnsiTheme="minorEastAsia" w:cs="Times New Roman" w:hint="eastAsia"/>
          <w:spacing w:val="8"/>
          <w:szCs w:val="20"/>
        </w:rPr>
        <w:t>は、この契約による業務を処理するために</w:t>
      </w:r>
      <w:r>
        <w:rPr>
          <w:rFonts w:asciiTheme="minorEastAsia" w:hAnsiTheme="minorEastAsia" w:cs="Times New Roman" w:hint="eastAsia"/>
          <w:spacing w:val="8"/>
          <w:szCs w:val="20"/>
        </w:rPr>
        <w:t>本市</w:t>
      </w:r>
      <w:r w:rsidRPr="006161AC">
        <w:rPr>
          <w:rFonts w:asciiTheme="minorEastAsia" w:hAnsiTheme="minorEastAsia" w:cs="Times New Roman" w:hint="eastAsia"/>
          <w:spacing w:val="8"/>
          <w:szCs w:val="20"/>
        </w:rPr>
        <w:t>から貸与され、又は</w:t>
      </w:r>
      <w:r>
        <w:rPr>
          <w:rFonts w:asciiTheme="minorEastAsia" w:hAnsiTheme="minorEastAsia" w:cs="Times New Roman" w:hint="eastAsia"/>
          <w:spacing w:val="8"/>
          <w:szCs w:val="20"/>
        </w:rPr>
        <w:t>受注者</w:t>
      </w:r>
      <w:r w:rsidRPr="006161AC">
        <w:rPr>
          <w:rFonts w:asciiTheme="minorEastAsia" w:hAnsiTheme="minorEastAsia" w:cs="Times New Roman" w:hint="eastAsia"/>
          <w:spacing w:val="8"/>
          <w:szCs w:val="20"/>
        </w:rPr>
        <w:t>が収集し、若しくは作成した個人情報等が記録された資料等を、この契約の終了後直ちに</w:t>
      </w:r>
      <w:r>
        <w:rPr>
          <w:rFonts w:asciiTheme="minorEastAsia" w:hAnsiTheme="minorEastAsia" w:cs="Times New Roman" w:hint="eastAsia"/>
          <w:spacing w:val="8"/>
          <w:szCs w:val="20"/>
        </w:rPr>
        <w:t>本市</w:t>
      </w:r>
      <w:r w:rsidRPr="006161AC">
        <w:rPr>
          <w:rFonts w:asciiTheme="minorEastAsia" w:hAnsiTheme="minorEastAsia" w:cs="Times New Roman" w:hint="eastAsia"/>
          <w:spacing w:val="8"/>
          <w:szCs w:val="20"/>
        </w:rPr>
        <w:t>に返還し、又は引き渡すものとする。ただし、</w:t>
      </w:r>
      <w:r>
        <w:rPr>
          <w:rFonts w:asciiTheme="minorEastAsia" w:hAnsiTheme="minorEastAsia" w:cs="Times New Roman" w:hint="eastAsia"/>
          <w:spacing w:val="8"/>
          <w:szCs w:val="20"/>
        </w:rPr>
        <w:t>本市</w:t>
      </w:r>
      <w:r w:rsidRPr="006161AC">
        <w:rPr>
          <w:rFonts w:asciiTheme="minorEastAsia" w:hAnsiTheme="minorEastAsia" w:cs="Times New Roman" w:hint="eastAsia"/>
          <w:spacing w:val="8"/>
          <w:szCs w:val="20"/>
        </w:rPr>
        <w:t>が、廃棄又は消去など別の方法を指示したときは、当該方法に従うものとする。</w:t>
      </w:r>
    </w:p>
    <w:p w14:paraId="6899F72D" w14:textId="77777777" w:rsidR="00606E96" w:rsidRPr="006161AC" w:rsidRDefault="00606E96" w:rsidP="00606E96">
      <w:pPr>
        <w:autoSpaceDE w:val="0"/>
        <w:autoSpaceDN w:val="0"/>
        <w:snapToGrid w:val="0"/>
        <w:ind w:left="226" w:hangingChars="100" w:hanging="226"/>
        <w:jc w:val="left"/>
        <w:rPr>
          <w:rFonts w:ascii="游ゴシック" w:eastAsia="游ゴシック" w:hAnsi="游ゴシック" w:cs="Times New Roman"/>
          <w:b/>
          <w:spacing w:val="8"/>
          <w:szCs w:val="20"/>
        </w:rPr>
      </w:pPr>
      <w:r w:rsidRPr="006161AC">
        <w:rPr>
          <w:rFonts w:ascii="游ゴシック" w:eastAsia="游ゴシック" w:hAnsi="游ゴシック" w:cs="Times New Roman" w:hint="eastAsia"/>
          <w:b/>
          <w:spacing w:val="8"/>
          <w:szCs w:val="20"/>
        </w:rPr>
        <w:t>（事故発生時における報告）</w:t>
      </w:r>
    </w:p>
    <w:p w14:paraId="75AC5FFF" w14:textId="77777777" w:rsidR="00606E96" w:rsidRPr="006161AC" w:rsidRDefault="00606E96" w:rsidP="00606E96">
      <w:pPr>
        <w:autoSpaceDE w:val="0"/>
        <w:autoSpaceDN w:val="0"/>
        <w:snapToGrid w:val="0"/>
        <w:ind w:left="226" w:hangingChars="100" w:hanging="226"/>
        <w:jc w:val="left"/>
        <w:rPr>
          <w:rFonts w:asciiTheme="minorEastAsia" w:hAnsiTheme="minorEastAsia" w:cs="Times New Roman"/>
          <w:spacing w:val="8"/>
          <w:szCs w:val="20"/>
        </w:rPr>
      </w:pPr>
      <w:r w:rsidRPr="006161AC">
        <w:rPr>
          <w:rFonts w:asciiTheme="minorEastAsia" w:hAnsiTheme="minorEastAsia" w:cs="Times New Roman" w:hint="eastAsia"/>
          <w:spacing w:val="8"/>
          <w:szCs w:val="20"/>
        </w:rPr>
        <w:lastRenderedPageBreak/>
        <w:t xml:space="preserve">第９　</w:t>
      </w:r>
      <w:r>
        <w:rPr>
          <w:rFonts w:asciiTheme="minorEastAsia" w:hAnsiTheme="minorEastAsia" w:cs="Times New Roman" w:hint="eastAsia"/>
          <w:spacing w:val="8"/>
          <w:szCs w:val="20"/>
        </w:rPr>
        <w:t>受注者</w:t>
      </w:r>
      <w:r w:rsidRPr="006161AC">
        <w:rPr>
          <w:rFonts w:asciiTheme="minorEastAsia" w:hAnsiTheme="minorEastAsia" w:cs="Times New Roman" w:hint="eastAsia"/>
          <w:spacing w:val="8"/>
          <w:szCs w:val="20"/>
        </w:rPr>
        <w:t>は、この契約に違反する事態が生じ、又は生ずるおそれがあることを知ったときは、速やかに</w:t>
      </w:r>
      <w:r>
        <w:rPr>
          <w:rFonts w:asciiTheme="minorEastAsia" w:hAnsiTheme="minorEastAsia" w:cs="Times New Roman" w:hint="eastAsia"/>
          <w:spacing w:val="8"/>
          <w:szCs w:val="20"/>
        </w:rPr>
        <w:t>本市</w:t>
      </w:r>
      <w:r w:rsidRPr="006161AC">
        <w:rPr>
          <w:rFonts w:asciiTheme="minorEastAsia" w:hAnsiTheme="minorEastAsia" w:cs="Times New Roman" w:hint="eastAsia"/>
          <w:spacing w:val="8"/>
          <w:szCs w:val="20"/>
        </w:rPr>
        <w:t>に報告し、</w:t>
      </w:r>
      <w:r>
        <w:rPr>
          <w:rFonts w:asciiTheme="minorEastAsia" w:hAnsiTheme="minorEastAsia" w:cs="Times New Roman" w:hint="eastAsia"/>
          <w:spacing w:val="8"/>
          <w:szCs w:val="20"/>
        </w:rPr>
        <w:t>本市</w:t>
      </w:r>
      <w:r w:rsidRPr="006161AC">
        <w:rPr>
          <w:rFonts w:asciiTheme="minorEastAsia" w:hAnsiTheme="minorEastAsia" w:cs="Times New Roman" w:hint="eastAsia"/>
          <w:spacing w:val="8"/>
          <w:szCs w:val="20"/>
        </w:rPr>
        <w:t>の指示に従うものとする。委託契約が終了し、又は解除された後においても同様とする。</w:t>
      </w:r>
    </w:p>
    <w:p w14:paraId="70EBB3FE" w14:textId="77777777" w:rsidR="00606E96" w:rsidRPr="006161AC" w:rsidRDefault="00606E96" w:rsidP="00606E96">
      <w:pPr>
        <w:autoSpaceDE w:val="0"/>
        <w:autoSpaceDN w:val="0"/>
        <w:snapToGrid w:val="0"/>
        <w:ind w:left="226" w:hangingChars="100" w:hanging="226"/>
        <w:jc w:val="left"/>
        <w:rPr>
          <w:rFonts w:ascii="游ゴシック" w:eastAsia="游ゴシック" w:hAnsi="游ゴシック" w:cs="Times New Roman"/>
          <w:b/>
          <w:spacing w:val="8"/>
          <w:szCs w:val="20"/>
        </w:rPr>
      </w:pPr>
      <w:r w:rsidRPr="006161AC">
        <w:rPr>
          <w:rFonts w:ascii="游ゴシック" w:eastAsia="游ゴシック" w:hAnsi="游ゴシック" w:cs="Times New Roman" w:hint="eastAsia"/>
          <w:b/>
          <w:spacing w:val="8"/>
          <w:szCs w:val="20"/>
        </w:rPr>
        <w:t>（個人情報等の管理の状況等に係る報告及び実地検査）</w:t>
      </w:r>
    </w:p>
    <w:p w14:paraId="1D6508F1" w14:textId="77777777" w:rsidR="00606E96" w:rsidRPr="006161AC" w:rsidRDefault="00606E96" w:rsidP="00606E96">
      <w:pPr>
        <w:autoSpaceDE w:val="0"/>
        <w:autoSpaceDN w:val="0"/>
        <w:snapToGrid w:val="0"/>
        <w:ind w:left="226" w:hangingChars="100" w:hanging="226"/>
        <w:jc w:val="left"/>
        <w:rPr>
          <w:rFonts w:asciiTheme="minorEastAsia" w:hAnsiTheme="minorEastAsia" w:cs="Times New Roman"/>
          <w:spacing w:val="8"/>
          <w:szCs w:val="20"/>
        </w:rPr>
      </w:pPr>
      <w:r w:rsidRPr="006161AC">
        <w:rPr>
          <w:rFonts w:asciiTheme="minorEastAsia" w:hAnsiTheme="minorEastAsia" w:cs="Times New Roman" w:hint="eastAsia"/>
          <w:spacing w:val="8"/>
          <w:szCs w:val="20"/>
        </w:rPr>
        <w:t xml:space="preserve">第10　</w:t>
      </w:r>
      <w:r>
        <w:rPr>
          <w:rFonts w:asciiTheme="minorEastAsia" w:hAnsiTheme="minorEastAsia" w:cs="Times New Roman" w:hint="eastAsia"/>
          <w:spacing w:val="8"/>
          <w:szCs w:val="20"/>
        </w:rPr>
        <w:t>受注者</w:t>
      </w:r>
      <w:r w:rsidRPr="006161AC">
        <w:rPr>
          <w:rFonts w:asciiTheme="minorEastAsia" w:hAnsiTheme="minorEastAsia" w:cs="Times New Roman" w:hint="eastAsia"/>
          <w:spacing w:val="8"/>
          <w:szCs w:val="20"/>
        </w:rPr>
        <w:t>は、</w:t>
      </w:r>
      <w:r>
        <w:rPr>
          <w:rFonts w:asciiTheme="minorEastAsia" w:hAnsiTheme="minorEastAsia" w:cs="Times New Roman" w:hint="eastAsia"/>
          <w:spacing w:val="8"/>
          <w:szCs w:val="20"/>
        </w:rPr>
        <w:t>本市</w:t>
      </w:r>
      <w:r w:rsidRPr="006161AC">
        <w:rPr>
          <w:rFonts w:asciiTheme="minorEastAsia" w:hAnsiTheme="minorEastAsia" w:cs="Times New Roman" w:hint="eastAsia"/>
          <w:spacing w:val="8"/>
          <w:szCs w:val="20"/>
        </w:rPr>
        <w:t>が個人情報等の管理の状況等について報告の求め又は実地検査を実施するときは、これに応じなければならない。</w:t>
      </w:r>
    </w:p>
    <w:p w14:paraId="4814CE28" w14:textId="77777777" w:rsidR="00606E96" w:rsidRPr="006161AC" w:rsidRDefault="00606E96" w:rsidP="00606E96">
      <w:pPr>
        <w:autoSpaceDE w:val="0"/>
        <w:autoSpaceDN w:val="0"/>
        <w:snapToGrid w:val="0"/>
        <w:ind w:left="226" w:hangingChars="100" w:hanging="226"/>
        <w:jc w:val="left"/>
        <w:rPr>
          <w:rFonts w:ascii="游ゴシック" w:eastAsia="游ゴシック" w:hAnsi="游ゴシック" w:cs="Times New Roman"/>
          <w:b/>
          <w:spacing w:val="8"/>
          <w:szCs w:val="20"/>
        </w:rPr>
      </w:pPr>
      <w:r w:rsidRPr="006161AC">
        <w:rPr>
          <w:rFonts w:ascii="游ゴシック" w:eastAsia="游ゴシック" w:hAnsi="游ゴシック" w:cs="Times New Roman" w:hint="eastAsia"/>
          <w:b/>
          <w:spacing w:val="8"/>
          <w:szCs w:val="20"/>
        </w:rPr>
        <w:t>（再委託の禁止）</w:t>
      </w:r>
    </w:p>
    <w:p w14:paraId="6135AEBE" w14:textId="77777777" w:rsidR="00606E96" w:rsidRPr="006161AC" w:rsidRDefault="00606E96" w:rsidP="00606E96">
      <w:pPr>
        <w:autoSpaceDE w:val="0"/>
        <w:autoSpaceDN w:val="0"/>
        <w:snapToGrid w:val="0"/>
        <w:ind w:left="226" w:hangingChars="100" w:hanging="226"/>
        <w:jc w:val="left"/>
        <w:rPr>
          <w:rFonts w:asciiTheme="minorEastAsia" w:hAnsiTheme="minorEastAsia" w:cs="Times New Roman"/>
          <w:spacing w:val="8"/>
          <w:szCs w:val="20"/>
        </w:rPr>
      </w:pPr>
      <w:r w:rsidRPr="006161AC">
        <w:rPr>
          <w:rFonts w:asciiTheme="minorEastAsia" w:hAnsiTheme="minorEastAsia" w:cs="Times New Roman" w:hint="eastAsia"/>
          <w:spacing w:val="8"/>
          <w:szCs w:val="20"/>
        </w:rPr>
        <w:t xml:space="preserve">第11　</w:t>
      </w:r>
      <w:r>
        <w:rPr>
          <w:rFonts w:asciiTheme="minorEastAsia" w:hAnsiTheme="minorEastAsia" w:cs="Times New Roman" w:hint="eastAsia"/>
          <w:spacing w:val="8"/>
          <w:szCs w:val="20"/>
        </w:rPr>
        <w:t>受注者</w:t>
      </w:r>
      <w:r w:rsidRPr="006161AC">
        <w:rPr>
          <w:rFonts w:asciiTheme="minorEastAsia" w:hAnsiTheme="minorEastAsia" w:cs="Times New Roman" w:hint="eastAsia"/>
          <w:spacing w:val="8"/>
          <w:szCs w:val="20"/>
        </w:rPr>
        <w:t>は、この契約による業務を処理するための個人情報等を自ら取り扱うものとし、</w:t>
      </w:r>
      <w:r>
        <w:rPr>
          <w:rFonts w:asciiTheme="minorEastAsia" w:hAnsiTheme="minorEastAsia" w:cs="Times New Roman" w:hint="eastAsia"/>
          <w:spacing w:val="8"/>
          <w:szCs w:val="20"/>
        </w:rPr>
        <w:t>本市</w:t>
      </w:r>
      <w:r w:rsidRPr="006161AC">
        <w:rPr>
          <w:rFonts w:asciiTheme="minorEastAsia" w:hAnsiTheme="minorEastAsia" w:cs="Times New Roman" w:hint="eastAsia"/>
          <w:spacing w:val="8"/>
          <w:szCs w:val="20"/>
        </w:rPr>
        <w:t>の承諾があるときを除き、第三者（委託先の子会社（会社法（平成17年法律第86号）第２条第１項第３号に規定する子会社をいう。）を含む。）に取り扱わせてはならない。</w:t>
      </w:r>
    </w:p>
    <w:p w14:paraId="637DA389" w14:textId="77777777" w:rsidR="00606E96" w:rsidRPr="006161AC" w:rsidRDefault="00606E96" w:rsidP="00606E96">
      <w:pPr>
        <w:autoSpaceDE w:val="0"/>
        <w:autoSpaceDN w:val="0"/>
        <w:snapToGrid w:val="0"/>
        <w:ind w:left="226" w:hangingChars="100" w:hanging="226"/>
        <w:jc w:val="left"/>
        <w:rPr>
          <w:rFonts w:ascii="游ゴシック" w:eastAsia="游ゴシック" w:hAnsi="游ゴシック" w:cs="Times New Roman"/>
          <w:b/>
          <w:spacing w:val="8"/>
          <w:szCs w:val="20"/>
        </w:rPr>
      </w:pPr>
      <w:r w:rsidRPr="006161AC">
        <w:rPr>
          <w:rFonts w:ascii="游ゴシック" w:eastAsia="游ゴシック" w:hAnsi="游ゴシック" w:cs="Times New Roman" w:hint="eastAsia"/>
          <w:b/>
          <w:spacing w:val="8"/>
          <w:szCs w:val="20"/>
        </w:rPr>
        <w:t>（再委託に係る措置）</w:t>
      </w:r>
    </w:p>
    <w:p w14:paraId="65F7A9EA" w14:textId="77777777" w:rsidR="00606E96" w:rsidRPr="006161AC" w:rsidRDefault="00606E96" w:rsidP="00606E96">
      <w:pPr>
        <w:autoSpaceDE w:val="0"/>
        <w:autoSpaceDN w:val="0"/>
        <w:snapToGrid w:val="0"/>
        <w:ind w:left="226" w:hangingChars="100" w:hanging="226"/>
        <w:jc w:val="left"/>
        <w:rPr>
          <w:rFonts w:asciiTheme="minorEastAsia" w:hAnsiTheme="minorEastAsia" w:cs="Times New Roman"/>
          <w:spacing w:val="8"/>
          <w:szCs w:val="20"/>
        </w:rPr>
      </w:pPr>
      <w:r w:rsidRPr="006161AC">
        <w:rPr>
          <w:rFonts w:asciiTheme="minorEastAsia" w:hAnsiTheme="minorEastAsia" w:cs="Times New Roman" w:hint="eastAsia"/>
          <w:spacing w:val="8"/>
          <w:szCs w:val="20"/>
        </w:rPr>
        <w:t xml:space="preserve">第12　</w:t>
      </w:r>
      <w:r>
        <w:rPr>
          <w:rFonts w:asciiTheme="minorEastAsia" w:hAnsiTheme="minorEastAsia" w:cs="Times New Roman" w:hint="eastAsia"/>
          <w:spacing w:val="8"/>
          <w:szCs w:val="20"/>
        </w:rPr>
        <w:t>本市</w:t>
      </w:r>
      <w:r w:rsidRPr="006161AC">
        <w:rPr>
          <w:rFonts w:asciiTheme="minorEastAsia" w:hAnsiTheme="minorEastAsia" w:cs="Times New Roman" w:hint="eastAsia"/>
          <w:spacing w:val="8"/>
          <w:szCs w:val="20"/>
        </w:rPr>
        <w:t>の承諾を得てこの契約による業務を再委託する場合は、</w:t>
      </w:r>
      <w:r>
        <w:rPr>
          <w:rFonts w:asciiTheme="minorEastAsia" w:hAnsiTheme="minorEastAsia" w:cs="Times New Roman" w:hint="eastAsia"/>
          <w:spacing w:val="8"/>
          <w:szCs w:val="20"/>
        </w:rPr>
        <w:t>受注者</w:t>
      </w:r>
      <w:r w:rsidRPr="006161AC">
        <w:rPr>
          <w:rFonts w:asciiTheme="minorEastAsia" w:hAnsiTheme="minorEastAsia" w:cs="Times New Roman" w:hint="eastAsia"/>
          <w:spacing w:val="8"/>
          <w:szCs w:val="20"/>
        </w:rPr>
        <w:t>は、再委託先における個人情報等の取扱いに関し</w:t>
      </w:r>
      <w:r>
        <w:rPr>
          <w:rFonts w:asciiTheme="minorEastAsia" w:hAnsiTheme="minorEastAsia" w:cs="Times New Roman" w:hint="eastAsia"/>
          <w:spacing w:val="8"/>
          <w:szCs w:val="20"/>
        </w:rPr>
        <w:t>受注者</w:t>
      </w:r>
      <w:r w:rsidRPr="006161AC">
        <w:rPr>
          <w:rFonts w:asciiTheme="minorEastAsia" w:hAnsiTheme="minorEastAsia" w:cs="Times New Roman" w:hint="eastAsia"/>
          <w:spacing w:val="8"/>
          <w:szCs w:val="20"/>
        </w:rPr>
        <w:t>と同等の安全管理措置を講じさせなければならない。また、</w:t>
      </w:r>
      <w:r>
        <w:rPr>
          <w:rFonts w:asciiTheme="minorEastAsia" w:hAnsiTheme="minorEastAsia" w:cs="Times New Roman" w:hint="eastAsia"/>
          <w:spacing w:val="8"/>
          <w:szCs w:val="20"/>
        </w:rPr>
        <w:t>本市</w:t>
      </w:r>
      <w:r w:rsidRPr="006161AC">
        <w:rPr>
          <w:rFonts w:asciiTheme="minorEastAsia" w:hAnsiTheme="minorEastAsia" w:cs="Times New Roman" w:hint="eastAsia"/>
          <w:spacing w:val="8"/>
          <w:szCs w:val="20"/>
        </w:rPr>
        <w:t>が、再委託先における作業の管理体制及び実施体制や個人情報等の管理の状況について確認を要すると判断したときは、</w:t>
      </w:r>
      <w:r>
        <w:rPr>
          <w:rFonts w:asciiTheme="minorEastAsia" w:hAnsiTheme="minorEastAsia" w:cs="Times New Roman" w:hint="eastAsia"/>
          <w:spacing w:val="8"/>
          <w:szCs w:val="20"/>
        </w:rPr>
        <w:t>受注者</w:t>
      </w:r>
      <w:r w:rsidRPr="006161AC">
        <w:rPr>
          <w:rFonts w:asciiTheme="minorEastAsia" w:hAnsiTheme="minorEastAsia" w:cs="Times New Roman" w:hint="eastAsia"/>
          <w:spacing w:val="8"/>
          <w:szCs w:val="20"/>
        </w:rPr>
        <w:t>又は</w:t>
      </w:r>
      <w:r>
        <w:rPr>
          <w:rFonts w:asciiTheme="minorEastAsia" w:hAnsiTheme="minorEastAsia" w:cs="Times New Roman" w:hint="eastAsia"/>
          <w:spacing w:val="8"/>
          <w:szCs w:val="20"/>
        </w:rPr>
        <w:t>本市</w:t>
      </w:r>
      <w:r w:rsidRPr="006161AC">
        <w:rPr>
          <w:rFonts w:asciiTheme="minorEastAsia" w:hAnsiTheme="minorEastAsia" w:cs="Times New Roman" w:hint="eastAsia"/>
          <w:spacing w:val="8"/>
          <w:szCs w:val="20"/>
        </w:rPr>
        <w:t>自らが実地検査を行うこととする。再委託先が再々委託を行う場合以降も同様とする。</w:t>
      </w:r>
    </w:p>
    <w:p w14:paraId="693E6C78" w14:textId="77777777" w:rsidR="00606E96" w:rsidRPr="006161AC" w:rsidRDefault="00606E96" w:rsidP="00606E96">
      <w:pPr>
        <w:autoSpaceDE w:val="0"/>
        <w:autoSpaceDN w:val="0"/>
        <w:snapToGrid w:val="0"/>
        <w:ind w:left="226" w:hangingChars="100" w:hanging="226"/>
        <w:jc w:val="left"/>
        <w:rPr>
          <w:rFonts w:ascii="游ゴシック" w:eastAsia="游ゴシック" w:hAnsi="游ゴシック" w:cs="Times New Roman"/>
          <w:b/>
          <w:spacing w:val="8"/>
          <w:szCs w:val="20"/>
        </w:rPr>
      </w:pPr>
      <w:r w:rsidRPr="006161AC">
        <w:rPr>
          <w:rFonts w:ascii="游ゴシック" w:eastAsia="游ゴシック" w:hAnsi="游ゴシック" w:cs="Times New Roman" w:hint="eastAsia"/>
          <w:b/>
          <w:spacing w:val="8"/>
          <w:szCs w:val="20"/>
        </w:rPr>
        <w:t>（損害賠償責任）</w:t>
      </w:r>
    </w:p>
    <w:p w14:paraId="1AD4181B" w14:textId="77777777" w:rsidR="001F2368" w:rsidRPr="00606E96" w:rsidRDefault="00606E96" w:rsidP="00606E96">
      <w:pPr>
        <w:autoSpaceDE w:val="0"/>
        <w:autoSpaceDN w:val="0"/>
        <w:snapToGrid w:val="0"/>
        <w:ind w:left="226" w:hangingChars="100" w:hanging="226"/>
        <w:jc w:val="left"/>
      </w:pPr>
      <w:r w:rsidRPr="006161AC">
        <w:rPr>
          <w:rFonts w:asciiTheme="minorEastAsia" w:hAnsiTheme="minorEastAsia" w:cs="Times New Roman" w:hint="eastAsia"/>
          <w:spacing w:val="8"/>
          <w:szCs w:val="20"/>
        </w:rPr>
        <w:t>第13　この契約に違反する事態の発生により個人情報等に係る損害が生じ、当該損害が</w:t>
      </w:r>
      <w:r>
        <w:rPr>
          <w:rFonts w:asciiTheme="minorEastAsia" w:hAnsiTheme="minorEastAsia" w:cs="Times New Roman" w:hint="eastAsia"/>
          <w:spacing w:val="8"/>
          <w:szCs w:val="20"/>
        </w:rPr>
        <w:t>受注者</w:t>
      </w:r>
      <w:r w:rsidRPr="006161AC">
        <w:rPr>
          <w:rFonts w:asciiTheme="minorEastAsia" w:hAnsiTheme="minorEastAsia" w:cs="Times New Roman" w:hint="eastAsia"/>
          <w:spacing w:val="8"/>
          <w:szCs w:val="20"/>
        </w:rPr>
        <w:t>の責に帰する場合は、</w:t>
      </w:r>
      <w:r>
        <w:rPr>
          <w:rFonts w:asciiTheme="minorEastAsia" w:hAnsiTheme="minorEastAsia" w:cs="Times New Roman" w:hint="eastAsia"/>
          <w:spacing w:val="8"/>
          <w:szCs w:val="20"/>
        </w:rPr>
        <w:t>受注者</w:t>
      </w:r>
      <w:r w:rsidRPr="006161AC">
        <w:rPr>
          <w:rFonts w:asciiTheme="minorEastAsia" w:hAnsiTheme="minorEastAsia" w:cs="Times New Roman" w:hint="eastAsia"/>
          <w:spacing w:val="8"/>
          <w:szCs w:val="20"/>
        </w:rPr>
        <w:t>は、その賠償を行わなければならない。</w:t>
      </w:r>
    </w:p>
    <w:sectPr w:rsidR="001F2368" w:rsidRPr="00606E96" w:rsidSect="00606E96">
      <w:pgSz w:w="11906" w:h="16838"/>
      <w:pgMar w:top="1418" w:right="1191" w:bottom="1418"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DB23B9" w14:textId="77777777" w:rsidR="00606E96" w:rsidRDefault="00606E96" w:rsidP="00606E96">
      <w:r>
        <w:separator/>
      </w:r>
    </w:p>
  </w:endnote>
  <w:endnote w:type="continuationSeparator" w:id="0">
    <w:p w14:paraId="3BA31E9C" w14:textId="77777777" w:rsidR="00606E96" w:rsidRDefault="00606E96" w:rsidP="00606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81004B" w14:textId="77777777" w:rsidR="00606E96" w:rsidRDefault="00606E96" w:rsidP="00606E96">
      <w:r>
        <w:separator/>
      </w:r>
    </w:p>
  </w:footnote>
  <w:footnote w:type="continuationSeparator" w:id="0">
    <w:p w14:paraId="75C5133B" w14:textId="77777777" w:rsidR="00606E96" w:rsidRDefault="00606E96" w:rsidP="00606E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787A"/>
    <w:rsid w:val="001F2368"/>
    <w:rsid w:val="0027787A"/>
    <w:rsid w:val="002C5221"/>
    <w:rsid w:val="004466D3"/>
    <w:rsid w:val="00606E96"/>
    <w:rsid w:val="006421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4F1208"/>
  <w15:chartTrackingRefBased/>
  <w15:docId w15:val="{CC02B2CD-332C-4768-B51C-4EE8BCD59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6E96"/>
    <w:pPr>
      <w:widowControl w:val="0"/>
      <w:jc w:val="both"/>
    </w:pPr>
  </w:style>
  <w:style w:type="paragraph" w:styleId="1">
    <w:name w:val="heading 1"/>
    <w:basedOn w:val="a"/>
    <w:next w:val="a"/>
    <w:link w:val="10"/>
    <w:uiPriority w:val="9"/>
    <w:qFormat/>
    <w:rsid w:val="00606E96"/>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6E96"/>
    <w:pPr>
      <w:tabs>
        <w:tab w:val="center" w:pos="4252"/>
        <w:tab w:val="right" w:pos="8504"/>
      </w:tabs>
      <w:snapToGrid w:val="0"/>
    </w:pPr>
  </w:style>
  <w:style w:type="character" w:customStyle="1" w:styleId="a4">
    <w:name w:val="ヘッダー (文字)"/>
    <w:basedOn w:val="a0"/>
    <w:link w:val="a3"/>
    <w:uiPriority w:val="99"/>
    <w:rsid w:val="00606E96"/>
  </w:style>
  <w:style w:type="paragraph" w:styleId="a5">
    <w:name w:val="footer"/>
    <w:basedOn w:val="a"/>
    <w:link w:val="a6"/>
    <w:uiPriority w:val="99"/>
    <w:unhideWhenUsed/>
    <w:rsid w:val="00606E96"/>
    <w:pPr>
      <w:tabs>
        <w:tab w:val="center" w:pos="4252"/>
        <w:tab w:val="right" w:pos="8504"/>
      </w:tabs>
      <w:snapToGrid w:val="0"/>
    </w:pPr>
  </w:style>
  <w:style w:type="character" w:customStyle="1" w:styleId="a6">
    <w:name w:val="フッター (文字)"/>
    <w:basedOn w:val="a0"/>
    <w:link w:val="a5"/>
    <w:uiPriority w:val="99"/>
    <w:rsid w:val="00606E96"/>
  </w:style>
  <w:style w:type="character" w:customStyle="1" w:styleId="10">
    <w:name w:val="見出し 1 (文字)"/>
    <w:basedOn w:val="a0"/>
    <w:link w:val="1"/>
    <w:uiPriority w:val="9"/>
    <w:rsid w:val="00606E96"/>
    <w:rPr>
      <w:rFonts w:asciiTheme="majorHAnsi" w:eastAsiaTheme="majorEastAsia" w:hAnsiTheme="majorHAnsi" w:cstheme="majorBidi"/>
      <w:sz w:val="24"/>
      <w:szCs w:val="24"/>
    </w:rPr>
  </w:style>
  <w:style w:type="paragraph" w:styleId="a7">
    <w:name w:val="Balloon Text"/>
    <w:basedOn w:val="a"/>
    <w:link w:val="a8"/>
    <w:uiPriority w:val="99"/>
    <w:semiHidden/>
    <w:unhideWhenUsed/>
    <w:rsid w:val="00606E9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06E9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254</Words>
  <Characters>1452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仕様書別記1_個人情報等取扱特記事項</dc:title>
  <dc:subject/>
  <dc:creator>仙台市</dc:creator>
  <cp:keywords/>
  <dc:description/>
  <cp:lastModifiedBy>千葉　洸平</cp:lastModifiedBy>
  <cp:revision>3</cp:revision>
  <dcterms:created xsi:type="dcterms:W3CDTF">2023-08-15T08:35:00Z</dcterms:created>
  <dcterms:modified xsi:type="dcterms:W3CDTF">2025-09-08T05:32:00Z</dcterms:modified>
</cp:coreProperties>
</file>