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5DB" w:rsidRPr="00F84F2D" w:rsidRDefault="00482548" w:rsidP="00044E31">
      <w:pPr>
        <w:rPr>
          <w:rFonts w:asciiTheme="minorEastAsia" w:hAnsiTheme="minorEastAsia"/>
          <w:color w:val="000000"/>
          <w:sz w:val="22"/>
        </w:rPr>
      </w:pPr>
      <w:r>
        <w:rPr>
          <w:rFonts w:asciiTheme="minorEastAsia" w:hAnsiTheme="minorEastAsia" w:hint="eastAsia"/>
          <w:color w:val="000000"/>
          <w:sz w:val="22"/>
        </w:rPr>
        <w:t>延長保育事業費補助金_基準額一覧</w:t>
      </w:r>
      <w:r w:rsidR="004355DB">
        <w:rPr>
          <w:rFonts w:asciiTheme="minorEastAsia" w:hAnsiTheme="minorEastAsia" w:hint="eastAsia"/>
          <w:color w:val="000000"/>
          <w:sz w:val="22"/>
        </w:rPr>
        <w:t>(</w:t>
      </w:r>
      <w:r w:rsidR="00196EC1">
        <w:rPr>
          <w:rFonts w:asciiTheme="minorEastAsia" w:hAnsiTheme="minorEastAsia" w:hint="eastAsia"/>
          <w:color w:val="000000"/>
          <w:sz w:val="22"/>
        </w:rPr>
        <w:t>令和２</w:t>
      </w:r>
      <w:bookmarkStart w:id="0" w:name="_GoBack"/>
      <w:bookmarkEnd w:id="0"/>
      <w:r w:rsidR="004355DB">
        <w:rPr>
          <w:rFonts w:asciiTheme="minorEastAsia" w:hAnsiTheme="minorEastAsia" w:hint="eastAsia"/>
          <w:color w:val="000000"/>
          <w:sz w:val="22"/>
        </w:rPr>
        <w:t>年度)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701"/>
        <w:gridCol w:w="1843"/>
        <w:gridCol w:w="1843"/>
      </w:tblGrid>
      <w:tr w:rsidR="00044E31" w:rsidRPr="00F84F2D" w:rsidTr="00044E31"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sz w:val="20"/>
              </w:rPr>
            </w:pPr>
            <w:r w:rsidRPr="00F84F2D">
              <w:rPr>
                <w:rFonts w:asciiTheme="minorEastAsia" w:hAnsiTheme="minorEastAsia" w:hint="eastAsia"/>
                <w:color w:val="000000"/>
                <w:sz w:val="20"/>
              </w:rPr>
              <w:t>事業種別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sz w:val="20"/>
              </w:rPr>
            </w:pPr>
            <w:r w:rsidRPr="00F84F2D">
              <w:rPr>
                <w:rFonts w:asciiTheme="minorEastAsia" w:hAnsiTheme="minorEastAsia" w:hint="eastAsia"/>
                <w:color w:val="000000"/>
                <w:sz w:val="20"/>
              </w:rPr>
              <w:t>短時間延長保育</w:t>
            </w:r>
          </w:p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sz w:val="20"/>
              </w:rPr>
            </w:pPr>
            <w:r w:rsidRPr="00F84F2D">
              <w:rPr>
                <w:rFonts w:asciiTheme="minorEastAsia" w:hAnsiTheme="minorEastAsia" w:hint="eastAsia"/>
                <w:color w:val="000000"/>
                <w:sz w:val="20"/>
              </w:rPr>
              <w:t>（１人あたり年額）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sz w:val="20"/>
              </w:rPr>
            </w:pPr>
            <w:r w:rsidRPr="00F84F2D">
              <w:rPr>
                <w:rFonts w:asciiTheme="minorEastAsia" w:hAnsiTheme="minorEastAsia" w:hint="eastAsia"/>
                <w:color w:val="000000"/>
                <w:sz w:val="20"/>
              </w:rPr>
              <w:t>標準時間延長保育</w:t>
            </w:r>
          </w:p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sz w:val="20"/>
              </w:rPr>
            </w:pPr>
            <w:r w:rsidRPr="00F84F2D">
              <w:rPr>
                <w:rFonts w:asciiTheme="minorEastAsia" w:hAnsiTheme="minorEastAsia" w:hint="eastAsia"/>
                <w:color w:val="000000"/>
                <w:sz w:val="20"/>
              </w:rPr>
              <w:t>（１事業あたり年額）</w:t>
            </w:r>
          </w:p>
        </w:tc>
      </w:tr>
      <w:tr w:rsidR="00044E31" w:rsidRPr="00F84F2D" w:rsidTr="00044E31">
        <w:trPr>
          <w:trHeight w:val="44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sz w:val="20"/>
              </w:rPr>
            </w:pPr>
            <w:r w:rsidRPr="00F84F2D">
              <w:rPr>
                <w:rFonts w:asciiTheme="minorEastAsia" w:hAnsiTheme="minorEastAsia" w:hint="eastAsia"/>
                <w:color w:val="000000"/>
                <w:sz w:val="20"/>
              </w:rPr>
              <w:t>延長時間区別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sz w:val="20"/>
              </w:rPr>
            </w:pPr>
            <w:r w:rsidRPr="00F84F2D">
              <w:rPr>
                <w:rFonts w:asciiTheme="minorEastAsia" w:hAnsiTheme="minorEastAsia" w:hint="eastAsia"/>
                <w:color w:val="000000"/>
                <w:sz w:val="20"/>
              </w:rPr>
              <w:t>補助基準額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sz w:val="20"/>
              </w:rPr>
            </w:pPr>
            <w:r w:rsidRPr="00F84F2D">
              <w:rPr>
                <w:rFonts w:asciiTheme="minorEastAsia" w:hAnsiTheme="minorEastAsia" w:hint="eastAsia"/>
                <w:color w:val="000000"/>
                <w:sz w:val="20"/>
              </w:rPr>
              <w:t>延長時間区別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sz w:val="20"/>
              </w:rPr>
            </w:pPr>
            <w:r w:rsidRPr="00F84F2D">
              <w:rPr>
                <w:rFonts w:asciiTheme="minorEastAsia" w:hAnsiTheme="minorEastAsia" w:hint="eastAsia"/>
                <w:color w:val="000000"/>
                <w:sz w:val="20"/>
              </w:rPr>
              <w:t>補助基準額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小規模保育事業Ａ型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延長時間１時間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11,700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</w:t>
            </w:r>
            <w:r w:rsidRPr="00F84F2D">
              <w:rPr>
                <w:rFonts w:asciiTheme="minorEastAsia" w:hAnsiTheme="minorEastAsia"/>
                <w:color w:val="000000"/>
                <w:w w:val="90"/>
              </w:rPr>
              <w:t>30</w:t>
            </w: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300,000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延長時間２時間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23,400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延長時間１時間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1,192,000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延長時間３時間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35,100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延長時間２～３時間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1,488,000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延長時間４～５時間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3,947,000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</w:t>
            </w:r>
            <w:r w:rsidRPr="00F84F2D">
              <w:rPr>
                <w:rFonts w:asciiTheme="minorEastAsia" w:hAnsiTheme="minorEastAsia"/>
                <w:color w:val="000000"/>
                <w:w w:val="66"/>
              </w:rPr>
              <w:t>6</w:t>
            </w: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時間以上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4,570,000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小規模保育事業Ｂ型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延長時間１時間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11,700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</w:t>
            </w:r>
            <w:r w:rsidRPr="00F84F2D">
              <w:rPr>
                <w:rFonts w:asciiTheme="minorEastAsia" w:hAnsiTheme="minorEastAsia"/>
                <w:color w:val="000000"/>
                <w:w w:val="90"/>
              </w:rPr>
              <w:t>30</w:t>
            </w: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300,000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延長時間２時間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23,400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延長時間１時間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1,192,000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延長時間３時間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35,100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7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70"/>
              </w:rPr>
              <w:t>延長時間２～３時間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1,488,000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延長時間４～５時間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3,947,000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</w:t>
            </w:r>
            <w:r w:rsidRPr="00F84F2D">
              <w:rPr>
                <w:rFonts w:asciiTheme="minorEastAsia" w:hAnsiTheme="minorEastAsia"/>
                <w:color w:val="000000"/>
                <w:w w:val="66"/>
              </w:rPr>
              <w:t>6</w:t>
            </w: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時間以上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4,570,000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 w:hint="eastAsia"/>
                <w:color w:val="000000"/>
              </w:rPr>
              <w:t>事業所内保育事業（定員</w:t>
            </w:r>
            <w:r w:rsidRPr="00F84F2D">
              <w:rPr>
                <w:rFonts w:asciiTheme="minorEastAsia" w:hAnsiTheme="minorEastAsia"/>
                <w:color w:val="000000"/>
              </w:rPr>
              <w:t>20</w:t>
            </w:r>
            <w:r w:rsidRPr="00F84F2D">
              <w:rPr>
                <w:rFonts w:asciiTheme="minorEastAsia" w:hAnsiTheme="minorEastAsia" w:hint="eastAsia"/>
                <w:color w:val="000000"/>
              </w:rPr>
              <w:t>人以上）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延長時間１時間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18,700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</w:t>
            </w:r>
            <w:r w:rsidRPr="00F84F2D">
              <w:rPr>
                <w:rFonts w:asciiTheme="minorEastAsia" w:hAnsiTheme="minorEastAsia"/>
                <w:color w:val="000000"/>
                <w:w w:val="90"/>
              </w:rPr>
              <w:t>30</w:t>
            </w: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276,000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延長時間２時間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37,400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延長時間１時間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1,384,000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延長時間３時間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56,100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延長時間２～３時間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2,216,000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延長時間４～５時間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4,713,000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</w:t>
            </w:r>
            <w:r w:rsidRPr="00F84F2D">
              <w:rPr>
                <w:rFonts w:asciiTheme="minorEastAsia" w:hAnsiTheme="minorEastAsia"/>
                <w:color w:val="000000"/>
                <w:w w:val="66"/>
              </w:rPr>
              <w:t>6</w:t>
            </w: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時間以上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5,520,000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 w:hint="eastAsia"/>
                <w:color w:val="000000"/>
              </w:rPr>
              <w:t>事業所内保育事業（定員</w:t>
            </w:r>
            <w:r w:rsidRPr="00F84F2D">
              <w:rPr>
                <w:rFonts w:asciiTheme="minorEastAsia" w:hAnsiTheme="minorEastAsia"/>
                <w:color w:val="000000"/>
              </w:rPr>
              <w:t>19</w:t>
            </w:r>
            <w:r w:rsidRPr="00F84F2D">
              <w:rPr>
                <w:rFonts w:asciiTheme="minorEastAsia" w:hAnsiTheme="minorEastAsia" w:hint="eastAsia"/>
                <w:color w:val="000000"/>
              </w:rPr>
              <w:t>人以下・小規模Ａ型）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延長時間１時間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10,700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</w:t>
            </w:r>
            <w:r w:rsidRPr="00F84F2D">
              <w:rPr>
                <w:rFonts w:asciiTheme="minorEastAsia" w:hAnsiTheme="minorEastAsia"/>
                <w:color w:val="000000"/>
                <w:w w:val="90"/>
              </w:rPr>
              <w:t>30</w:t>
            </w: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276,000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延長時間２時間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21,400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延長時間１時間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1,097,000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延長時間３時間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32,100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延長時間２～３時間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1,369,000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延長時間４～５時間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3,631,000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</w:t>
            </w:r>
            <w:r w:rsidRPr="00F84F2D">
              <w:rPr>
                <w:rFonts w:asciiTheme="minorEastAsia" w:hAnsiTheme="minorEastAsia"/>
                <w:color w:val="000000"/>
                <w:w w:val="66"/>
              </w:rPr>
              <w:t>6</w:t>
            </w: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時間以上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4,204,000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 w:hint="eastAsia"/>
                <w:color w:val="000000"/>
              </w:rPr>
              <w:t>事業所内保育事業（定員</w:t>
            </w:r>
            <w:r w:rsidRPr="00F84F2D">
              <w:rPr>
                <w:rFonts w:asciiTheme="minorEastAsia" w:hAnsiTheme="minorEastAsia"/>
                <w:color w:val="000000"/>
              </w:rPr>
              <w:t>19</w:t>
            </w:r>
            <w:r w:rsidRPr="00F84F2D">
              <w:rPr>
                <w:rFonts w:asciiTheme="minorEastAsia" w:hAnsiTheme="minorEastAsia" w:hint="eastAsia"/>
                <w:color w:val="000000"/>
              </w:rPr>
              <w:t>人以下・小規模Ｂ型）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延長時間１時間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10,700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</w:t>
            </w:r>
            <w:r w:rsidRPr="00F84F2D">
              <w:rPr>
                <w:rFonts w:asciiTheme="minorEastAsia" w:hAnsiTheme="minorEastAsia"/>
                <w:color w:val="000000"/>
                <w:w w:val="90"/>
              </w:rPr>
              <w:t>30</w:t>
            </w: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276,000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延長時間２時間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21,400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延長時間１時間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1,097,000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延長時間３時間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32,100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延長時間２～３時間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1,369,000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延長時間４～５時間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3,631,000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</w:t>
            </w:r>
            <w:r w:rsidRPr="00F84F2D">
              <w:rPr>
                <w:rFonts w:asciiTheme="minorEastAsia" w:hAnsiTheme="minorEastAsia"/>
                <w:color w:val="000000"/>
                <w:w w:val="66"/>
              </w:rPr>
              <w:t>6</w:t>
            </w: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時間以上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4,204,000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 w:hint="eastAsia"/>
                <w:color w:val="000000"/>
              </w:rPr>
              <w:t>家庭的保育事業</w:t>
            </w:r>
          </w:p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 w:hint="eastAsia"/>
                <w:color w:val="000000"/>
              </w:rPr>
              <w:t>（定員４人以上）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延長時間１時間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73,800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</w:t>
            </w:r>
            <w:r w:rsidRPr="00F84F2D">
              <w:rPr>
                <w:rFonts w:asciiTheme="minorEastAsia" w:hAnsiTheme="minorEastAsia"/>
                <w:color w:val="000000"/>
                <w:w w:val="90"/>
              </w:rPr>
              <w:t>30</w:t>
            </w: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200,000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延長時間２時間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147,600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延長時間１時間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525,000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延長時間３時間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221,400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延長時間２～３時間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942,000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延長時間４～５時間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2,395,000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</w:t>
            </w:r>
            <w:r w:rsidRPr="00F84F2D">
              <w:rPr>
                <w:rFonts w:asciiTheme="minorEastAsia" w:hAnsiTheme="minorEastAsia"/>
                <w:color w:val="000000"/>
                <w:w w:val="66"/>
              </w:rPr>
              <w:t>6</w:t>
            </w: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時間以上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3,850,000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 w:hint="eastAsia"/>
                <w:color w:val="000000"/>
              </w:rPr>
              <w:t>家庭的保育事業</w:t>
            </w:r>
          </w:p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 w:hint="eastAsia"/>
                <w:color w:val="000000"/>
              </w:rPr>
              <w:t>（定員３人以下）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延長時間１時間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73,800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</w:t>
            </w:r>
            <w:r w:rsidRPr="00F84F2D">
              <w:rPr>
                <w:rFonts w:asciiTheme="minorEastAsia" w:hAnsiTheme="minorEastAsia"/>
                <w:color w:val="000000"/>
                <w:w w:val="90"/>
              </w:rPr>
              <w:t>30</w:t>
            </w: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150,000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延長時間２時間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147,600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延長時間１時間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270,000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延長時間３時間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221,400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延長時間２～３時間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496,000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延長時間４～５時間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1,638,000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</w:t>
            </w:r>
            <w:r w:rsidRPr="00F84F2D">
              <w:rPr>
                <w:rFonts w:asciiTheme="minorEastAsia" w:hAnsiTheme="minorEastAsia"/>
                <w:color w:val="000000"/>
                <w:w w:val="66"/>
              </w:rPr>
              <w:t>6</w:t>
            </w: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時間以上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2,781,000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小規模保育事業Ｃ型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延長時間１時間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14,800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</w:t>
            </w:r>
            <w:r w:rsidRPr="00F84F2D">
              <w:rPr>
                <w:rFonts w:asciiTheme="minorEastAsia" w:hAnsiTheme="minorEastAsia"/>
                <w:color w:val="000000"/>
                <w:w w:val="90"/>
              </w:rPr>
              <w:t>30</w:t>
            </w: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300,000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延長時間２時間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29,600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延長時間１時間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1,192,000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90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90"/>
              </w:rPr>
              <w:t>延長時間３時間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44,400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延長時間２～３時間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1,488,000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延長時間４～５時間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3,841,000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  <w:tr w:rsidR="00044E31" w:rsidRPr="00F84F2D" w:rsidTr="00044E31">
        <w:trPr>
          <w:trHeight w:val="34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lef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jc w:val="center"/>
              <w:rPr>
                <w:rFonts w:asciiTheme="minorEastAsia" w:hAnsiTheme="minorEastAsia"/>
                <w:color w:val="000000"/>
                <w:w w:val="66"/>
              </w:rPr>
            </w:pP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延長時間</w:t>
            </w:r>
            <w:r w:rsidRPr="00F84F2D">
              <w:rPr>
                <w:rFonts w:asciiTheme="minorEastAsia" w:hAnsiTheme="minorEastAsia"/>
                <w:color w:val="000000"/>
                <w:w w:val="66"/>
              </w:rPr>
              <w:t>6</w:t>
            </w:r>
            <w:r w:rsidRPr="00F84F2D">
              <w:rPr>
                <w:rFonts w:asciiTheme="minorEastAsia" w:hAnsiTheme="minorEastAsia" w:hint="eastAsia"/>
                <w:color w:val="000000"/>
                <w:w w:val="66"/>
              </w:rPr>
              <w:t>時間以上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E31" w:rsidRPr="00F84F2D" w:rsidRDefault="00044E31" w:rsidP="00F95E9C">
            <w:pPr>
              <w:spacing w:line="300" w:lineRule="exact"/>
              <w:ind w:rightChars="15" w:right="31"/>
              <w:jc w:val="right"/>
              <w:rPr>
                <w:rFonts w:asciiTheme="minorEastAsia" w:hAnsiTheme="minorEastAsia"/>
                <w:color w:val="000000"/>
              </w:rPr>
            </w:pPr>
            <w:r w:rsidRPr="00F84F2D">
              <w:rPr>
                <w:rFonts w:asciiTheme="minorEastAsia" w:hAnsiTheme="minorEastAsia"/>
                <w:color w:val="000000"/>
              </w:rPr>
              <w:t>4,464,000</w:t>
            </w:r>
            <w:r w:rsidRPr="00F84F2D">
              <w:rPr>
                <w:rFonts w:asciiTheme="minorEastAsia" w:hAnsiTheme="minorEastAsia" w:hint="eastAsia"/>
                <w:color w:val="000000"/>
              </w:rPr>
              <w:t>円</w:t>
            </w:r>
          </w:p>
        </w:tc>
      </w:tr>
    </w:tbl>
    <w:p w:rsidR="00B6254F" w:rsidRPr="00F84F2D" w:rsidRDefault="00B6254F" w:rsidP="00482548">
      <w:pPr>
        <w:rPr>
          <w:rFonts w:asciiTheme="minorEastAsia" w:hAnsiTheme="minorEastAsia"/>
          <w:color w:val="000000"/>
          <w:sz w:val="28"/>
        </w:rPr>
      </w:pPr>
    </w:p>
    <w:sectPr w:rsidR="00B6254F" w:rsidRPr="00F84F2D" w:rsidSect="004A6856">
      <w:pgSz w:w="11906" w:h="16838" w:code="9"/>
      <w:pgMar w:top="680" w:right="1077" w:bottom="680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6B7" w:rsidRDefault="00B616B7" w:rsidP="00EC184B">
      <w:r>
        <w:separator/>
      </w:r>
    </w:p>
  </w:endnote>
  <w:endnote w:type="continuationSeparator" w:id="0">
    <w:p w:rsidR="00B616B7" w:rsidRDefault="00B616B7" w:rsidP="00EC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6B7" w:rsidRDefault="00B616B7" w:rsidP="00EC184B">
      <w:r>
        <w:separator/>
      </w:r>
    </w:p>
  </w:footnote>
  <w:footnote w:type="continuationSeparator" w:id="0">
    <w:p w:rsidR="00B616B7" w:rsidRDefault="00B616B7" w:rsidP="00EC1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165"/>
    <w:rsid w:val="00044A77"/>
    <w:rsid w:val="00044E31"/>
    <w:rsid w:val="00075B01"/>
    <w:rsid w:val="000D4604"/>
    <w:rsid w:val="000F669C"/>
    <w:rsid w:val="00112FDE"/>
    <w:rsid w:val="0015618C"/>
    <w:rsid w:val="00196EC1"/>
    <w:rsid w:val="001A2CBF"/>
    <w:rsid w:val="002017E0"/>
    <w:rsid w:val="00252620"/>
    <w:rsid w:val="00260F7D"/>
    <w:rsid w:val="00283157"/>
    <w:rsid w:val="002D0BF6"/>
    <w:rsid w:val="003222D1"/>
    <w:rsid w:val="00363E35"/>
    <w:rsid w:val="0037710A"/>
    <w:rsid w:val="003F5D74"/>
    <w:rsid w:val="00403D35"/>
    <w:rsid w:val="00427B4E"/>
    <w:rsid w:val="004355DB"/>
    <w:rsid w:val="00482548"/>
    <w:rsid w:val="004A6856"/>
    <w:rsid w:val="00502D57"/>
    <w:rsid w:val="00526476"/>
    <w:rsid w:val="00572E9E"/>
    <w:rsid w:val="005B6165"/>
    <w:rsid w:val="005E4236"/>
    <w:rsid w:val="005E4FF9"/>
    <w:rsid w:val="00605134"/>
    <w:rsid w:val="006254DB"/>
    <w:rsid w:val="00633FF5"/>
    <w:rsid w:val="00644B9E"/>
    <w:rsid w:val="00693F8D"/>
    <w:rsid w:val="006B21D9"/>
    <w:rsid w:val="006C2B36"/>
    <w:rsid w:val="006D0208"/>
    <w:rsid w:val="0070047E"/>
    <w:rsid w:val="007535F0"/>
    <w:rsid w:val="00764354"/>
    <w:rsid w:val="0077582E"/>
    <w:rsid w:val="007B79C4"/>
    <w:rsid w:val="0082144F"/>
    <w:rsid w:val="00984324"/>
    <w:rsid w:val="00A2622A"/>
    <w:rsid w:val="00A4304E"/>
    <w:rsid w:val="00A5786C"/>
    <w:rsid w:val="00A62F54"/>
    <w:rsid w:val="00B616B7"/>
    <w:rsid w:val="00B6254F"/>
    <w:rsid w:val="00B94D54"/>
    <w:rsid w:val="00B95881"/>
    <w:rsid w:val="00BA054F"/>
    <w:rsid w:val="00BB6CBD"/>
    <w:rsid w:val="00BE1724"/>
    <w:rsid w:val="00BF6614"/>
    <w:rsid w:val="00C43248"/>
    <w:rsid w:val="00C63F9D"/>
    <w:rsid w:val="00CE5B92"/>
    <w:rsid w:val="00CE65E6"/>
    <w:rsid w:val="00CE6762"/>
    <w:rsid w:val="00DD55FE"/>
    <w:rsid w:val="00E559BB"/>
    <w:rsid w:val="00E64A37"/>
    <w:rsid w:val="00E82FB6"/>
    <w:rsid w:val="00EC184B"/>
    <w:rsid w:val="00EC3384"/>
    <w:rsid w:val="00F05AEC"/>
    <w:rsid w:val="00F84F2D"/>
    <w:rsid w:val="00FA2648"/>
    <w:rsid w:val="00FF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9B919AB"/>
  <w15:docId w15:val="{E230B927-F290-4DBD-B208-692FB314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8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8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84B"/>
  </w:style>
  <w:style w:type="paragraph" w:styleId="a5">
    <w:name w:val="footer"/>
    <w:basedOn w:val="a"/>
    <w:link w:val="a6"/>
    <w:uiPriority w:val="99"/>
    <w:unhideWhenUsed/>
    <w:rsid w:val="00EC18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84B"/>
  </w:style>
  <w:style w:type="table" w:styleId="a7">
    <w:name w:val="Table Grid"/>
    <w:basedOn w:val="a1"/>
    <w:uiPriority w:val="59"/>
    <w:rsid w:val="00EC1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44E31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72E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72E9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8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大和田　愛華</cp:lastModifiedBy>
  <cp:revision>5</cp:revision>
  <cp:lastPrinted>2019-11-06T06:03:00Z</cp:lastPrinted>
  <dcterms:created xsi:type="dcterms:W3CDTF">2020-02-21T01:59:00Z</dcterms:created>
  <dcterms:modified xsi:type="dcterms:W3CDTF">2020-03-05T01:08:00Z</dcterms:modified>
</cp:coreProperties>
</file>