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5E" w:rsidRDefault="00885508">
      <w:pPr>
        <w:jc w:val="right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様式</w:t>
      </w:r>
      <w:r w:rsidR="00116926">
        <w:rPr>
          <w:rFonts w:eastAsia="ＭＳ ゴシック" w:hint="eastAsia"/>
          <w:sz w:val="28"/>
        </w:rPr>
        <w:t xml:space="preserve">　</w:t>
      </w:r>
      <w:r>
        <w:rPr>
          <w:rFonts w:eastAsia="ＭＳ ゴシック" w:hint="eastAsia"/>
          <w:sz w:val="28"/>
        </w:rPr>
        <w:t>８</w:t>
      </w:r>
      <w:r w:rsidR="00C9005E">
        <w:rPr>
          <w:rFonts w:eastAsia="ＭＳ ゴシック" w:hint="eastAsia"/>
          <w:sz w:val="28"/>
        </w:rPr>
        <w:t>－１</w:t>
      </w:r>
    </w:p>
    <w:p w:rsidR="00C9005E" w:rsidRPr="007060F8" w:rsidRDefault="00900C3C">
      <w:pPr>
        <w:rPr>
          <w:rFonts w:eastAsia="ＭＳ ゴシック"/>
        </w:rPr>
      </w:pPr>
      <w:r w:rsidRPr="00900C3C">
        <w:rPr>
          <w:rFonts w:asciiTheme="majorEastAsia" w:eastAsiaTheme="majorEastAsia" w:hAnsiTheme="majorEastAsia" w:hint="eastAsia"/>
          <w:szCs w:val="21"/>
        </w:rPr>
        <w:t>管理運営</w:t>
      </w:r>
      <w:r w:rsidR="00C9005E" w:rsidRPr="00900C3C">
        <w:rPr>
          <w:rFonts w:asciiTheme="majorEastAsia" w:eastAsiaTheme="majorEastAsia" w:hAnsiTheme="majorEastAsia" w:hint="eastAsia"/>
        </w:rPr>
        <w:t>に</w:t>
      </w:r>
      <w:r w:rsidR="004A41C6" w:rsidRPr="00900C3C">
        <w:rPr>
          <w:rFonts w:asciiTheme="majorEastAsia" w:eastAsiaTheme="majorEastAsia" w:hAnsiTheme="majorEastAsia" w:hint="eastAsia"/>
        </w:rPr>
        <w:t>当たって</w:t>
      </w:r>
      <w:r w:rsidR="00B86582" w:rsidRPr="00900C3C">
        <w:rPr>
          <w:rFonts w:asciiTheme="majorEastAsia" w:eastAsiaTheme="majorEastAsia" w:hAnsiTheme="majorEastAsia" w:hint="eastAsia"/>
        </w:rPr>
        <w:t>の</w:t>
      </w:r>
      <w:r w:rsidR="001F7CBA" w:rsidRPr="007060F8">
        <w:rPr>
          <w:rFonts w:eastAsia="ＭＳ ゴシック" w:hint="eastAsia"/>
        </w:rPr>
        <w:t>総合的な取組</w:t>
      </w:r>
      <w:r w:rsidR="00C9005E" w:rsidRPr="007060F8">
        <w:rPr>
          <w:rFonts w:eastAsia="ＭＳ ゴシック" w:hint="eastAsia"/>
        </w:rPr>
        <w:t>方針</w:t>
      </w:r>
    </w:p>
    <w:p w:rsidR="00C9005E" w:rsidRPr="00900C3C" w:rsidRDefault="00113F5B" w:rsidP="007060F8">
      <w:pPr>
        <w:pStyle w:val="a3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  <w:r w:rsidRPr="00900C3C">
        <w:rPr>
          <w:rFonts w:asciiTheme="majorEastAsia" w:eastAsiaTheme="majorEastAsia" w:hAnsiTheme="majorEastAsia" w:hint="eastAsia"/>
        </w:rPr>
        <w:t>[</w:t>
      </w:r>
      <w:r w:rsidR="00C9005E" w:rsidRPr="00900C3C">
        <w:rPr>
          <w:rFonts w:asciiTheme="majorEastAsia" w:eastAsiaTheme="majorEastAsia" w:hAnsiTheme="majorEastAsia" w:hint="eastAsia"/>
        </w:rPr>
        <w:t>１</w:t>
      </w:r>
      <w:r w:rsidRPr="00900C3C">
        <w:rPr>
          <w:rFonts w:asciiTheme="majorEastAsia" w:eastAsiaTheme="majorEastAsia" w:hAnsiTheme="majorEastAsia" w:hint="eastAsia"/>
        </w:rPr>
        <w:t>]</w:t>
      </w:r>
      <w:r w:rsidR="00900C3C" w:rsidRPr="00900C3C">
        <w:rPr>
          <w:rFonts w:asciiTheme="majorEastAsia" w:eastAsiaTheme="majorEastAsia" w:hAnsiTheme="majorEastAsia" w:hint="eastAsia"/>
          <w:szCs w:val="21"/>
        </w:rPr>
        <w:t xml:space="preserve"> </w:t>
      </w:r>
      <w:r w:rsidR="00900C3C" w:rsidRPr="00900C3C">
        <w:rPr>
          <w:rFonts w:asciiTheme="majorEastAsia" w:eastAsiaTheme="majorEastAsia" w:hAnsiTheme="majorEastAsia" w:hint="eastAsia"/>
          <w:szCs w:val="21"/>
        </w:rPr>
        <w:t>指定管理業務に関する基本方針</w:t>
      </w:r>
    </w:p>
    <w:p w:rsidR="00C9005E" w:rsidRDefault="00C9005E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:rsidR="007060F8" w:rsidRPr="007060F8" w:rsidRDefault="007060F8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:rsidR="00D756B2" w:rsidRDefault="00D756B2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:rsidR="00D756B2" w:rsidRPr="00D756B2" w:rsidRDefault="00D756B2" w:rsidP="00D756B2">
      <w:bookmarkStart w:id="0" w:name="_GoBack"/>
      <w:bookmarkEnd w:id="0"/>
    </w:p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>
      <w:pPr>
        <w:tabs>
          <w:tab w:val="left" w:pos="4815"/>
        </w:tabs>
      </w:pPr>
      <w:r>
        <w:tab/>
      </w:r>
    </w:p>
    <w:p w:rsidR="00D756B2" w:rsidRPr="00D756B2" w:rsidRDefault="00D756B2" w:rsidP="00D756B2"/>
    <w:p w:rsidR="00D756B2" w:rsidRPr="00D756B2" w:rsidRDefault="00D756B2" w:rsidP="00D756B2"/>
    <w:p w:rsidR="00D756B2" w:rsidRPr="00D756B2" w:rsidRDefault="00D756B2" w:rsidP="00D756B2"/>
    <w:p w:rsidR="00D756B2" w:rsidRDefault="00D756B2" w:rsidP="00D756B2"/>
    <w:p w:rsidR="00D756B2" w:rsidRDefault="00D756B2" w:rsidP="00D756B2"/>
    <w:p w:rsidR="007060F8" w:rsidRPr="00D756B2" w:rsidRDefault="007060F8" w:rsidP="00D756B2">
      <w:pPr>
        <w:sectPr w:rsidR="007060F8" w:rsidRPr="00D756B2" w:rsidSect="00147FD9">
          <w:footerReference w:type="default" r:id="rId9"/>
          <w:pgSz w:w="11906" w:h="16838" w:code="9"/>
          <w:pgMar w:top="567" w:right="1701" w:bottom="567" w:left="1701" w:header="851" w:footer="992" w:gutter="0"/>
          <w:cols w:space="425"/>
          <w:docGrid w:type="lines" w:linePitch="327"/>
        </w:sectPr>
      </w:pPr>
    </w:p>
    <w:p w:rsidR="00C9005E" w:rsidRDefault="00885508">
      <w:pPr>
        <w:jc w:val="right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lastRenderedPageBreak/>
        <w:t>様式</w:t>
      </w:r>
      <w:r w:rsidR="00116926">
        <w:rPr>
          <w:rFonts w:eastAsia="ＭＳ ゴシック" w:hint="eastAsia"/>
          <w:sz w:val="28"/>
        </w:rPr>
        <w:t xml:space="preserve">　</w:t>
      </w:r>
      <w:r>
        <w:rPr>
          <w:rFonts w:eastAsia="ＭＳ ゴシック" w:hint="eastAsia"/>
          <w:sz w:val="28"/>
        </w:rPr>
        <w:t>８</w:t>
      </w:r>
      <w:r w:rsidR="00C9005E">
        <w:rPr>
          <w:rFonts w:eastAsia="ＭＳ ゴシック" w:hint="eastAsia"/>
          <w:sz w:val="28"/>
        </w:rPr>
        <w:t>－２</w:t>
      </w:r>
    </w:p>
    <w:p w:rsidR="00C9005E" w:rsidRPr="00900C3C" w:rsidRDefault="00113F5B" w:rsidP="007060F8">
      <w:pPr>
        <w:pStyle w:val="a3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  <w:r w:rsidRPr="00900C3C">
        <w:rPr>
          <w:rFonts w:asciiTheme="majorEastAsia" w:eastAsiaTheme="majorEastAsia" w:hAnsiTheme="majorEastAsia" w:hint="eastAsia"/>
        </w:rPr>
        <w:t>[２]</w:t>
      </w:r>
      <w:r w:rsidR="00900C3C" w:rsidRPr="00900C3C">
        <w:rPr>
          <w:rFonts w:asciiTheme="majorEastAsia" w:eastAsiaTheme="majorEastAsia" w:hAnsiTheme="majorEastAsia" w:hint="eastAsia"/>
          <w:szCs w:val="21"/>
        </w:rPr>
        <w:t xml:space="preserve"> </w:t>
      </w:r>
      <w:r w:rsidR="00900C3C" w:rsidRPr="00900C3C">
        <w:rPr>
          <w:rFonts w:asciiTheme="majorEastAsia" w:eastAsiaTheme="majorEastAsia" w:hAnsiTheme="majorEastAsia" w:hint="eastAsia"/>
          <w:szCs w:val="21"/>
        </w:rPr>
        <w:t>危機管理に関すること</w:t>
      </w:r>
    </w:p>
    <w:p w:rsidR="00885508" w:rsidRPr="00A34AB8" w:rsidRDefault="008A55E0" w:rsidP="00A34AB8">
      <w:pPr>
        <w:pStyle w:val="a3"/>
        <w:tabs>
          <w:tab w:val="clear" w:pos="4252"/>
          <w:tab w:val="clear" w:pos="8504"/>
        </w:tabs>
        <w:snapToGrid/>
        <w:ind w:firstLineChars="100" w:firstLine="220"/>
        <w:rPr>
          <w:rFonts w:ascii="ＭＳ 明朝" w:hAnsi="ＭＳ 明朝"/>
          <w:sz w:val="22"/>
          <w:szCs w:val="22"/>
        </w:rPr>
      </w:pPr>
      <w:r w:rsidRPr="00A34AB8">
        <w:rPr>
          <w:rFonts w:ascii="ＭＳ 明朝" w:hAnsi="ＭＳ 明朝" w:hint="eastAsia"/>
          <w:sz w:val="22"/>
          <w:szCs w:val="22"/>
        </w:rPr>
        <w:t>団体</w:t>
      </w:r>
      <w:r w:rsidR="00885508" w:rsidRPr="00A34AB8">
        <w:rPr>
          <w:rFonts w:ascii="ＭＳ 明朝" w:hAnsi="ＭＳ 明朝" w:hint="eastAsia"/>
          <w:sz w:val="22"/>
          <w:szCs w:val="22"/>
        </w:rPr>
        <w:t>の</w:t>
      </w:r>
      <w:r w:rsidR="00A34AB8" w:rsidRPr="00A34AB8">
        <w:rPr>
          <w:rFonts w:ascii="ＭＳ 明朝" w:hAnsi="ＭＳ 明朝" w:hint="eastAsia"/>
          <w:sz w:val="22"/>
          <w:szCs w:val="22"/>
        </w:rPr>
        <w:t>内部</w:t>
      </w:r>
      <w:r w:rsidR="00885508" w:rsidRPr="00A34AB8">
        <w:rPr>
          <w:rFonts w:ascii="ＭＳ 明朝" w:hAnsi="ＭＳ 明朝" w:hint="eastAsia"/>
          <w:sz w:val="22"/>
          <w:szCs w:val="22"/>
        </w:rPr>
        <w:t>規程の有無について</w:t>
      </w:r>
      <w:r w:rsidR="00A34AB8" w:rsidRPr="00A34AB8">
        <w:rPr>
          <w:rFonts w:ascii="ＭＳ 明朝" w:hAnsi="ＭＳ 明朝" w:hint="eastAsia"/>
          <w:sz w:val="22"/>
          <w:szCs w:val="22"/>
        </w:rPr>
        <w:t>，</w:t>
      </w:r>
      <w:r w:rsidR="00885508" w:rsidRPr="00A34AB8">
        <w:rPr>
          <w:rFonts w:ascii="ＭＳ 明朝" w:hAnsi="ＭＳ 明朝" w:hint="eastAsia"/>
          <w:sz w:val="22"/>
          <w:szCs w:val="22"/>
        </w:rPr>
        <w:t>あてはまるもの</w:t>
      </w:r>
      <w:r w:rsidR="00A34AB8" w:rsidRPr="00A34AB8">
        <w:rPr>
          <w:rFonts w:ascii="ＭＳ 明朝" w:hAnsi="ＭＳ 明朝" w:hint="eastAsia"/>
          <w:sz w:val="22"/>
          <w:szCs w:val="22"/>
        </w:rPr>
        <w:t>を</w:t>
      </w:r>
      <w:r w:rsidR="00885508" w:rsidRPr="00A34AB8">
        <w:rPr>
          <w:rFonts w:ascii="ＭＳ 明朝" w:hAnsi="ＭＳ 明朝" w:hint="eastAsia"/>
          <w:sz w:val="22"/>
          <w:szCs w:val="22"/>
        </w:rPr>
        <w:t>○</w:t>
      </w:r>
      <w:r w:rsidR="00A34AB8" w:rsidRPr="00A34AB8">
        <w:rPr>
          <w:rFonts w:ascii="ＭＳ 明朝" w:hAnsi="ＭＳ 明朝" w:hint="eastAsia"/>
          <w:sz w:val="22"/>
          <w:szCs w:val="22"/>
        </w:rPr>
        <w:t>で囲んで</w:t>
      </w:r>
      <w:r w:rsidR="00885508" w:rsidRPr="00A34AB8">
        <w:rPr>
          <w:rFonts w:ascii="ＭＳ 明朝" w:hAnsi="ＭＳ 明朝" w:hint="eastAsia"/>
          <w:sz w:val="22"/>
          <w:szCs w:val="22"/>
        </w:rPr>
        <w:t>ください。グループ</w:t>
      </w:r>
      <w:r w:rsidR="00BD28E8">
        <w:rPr>
          <w:rFonts w:ascii="ＭＳ 明朝" w:hAnsi="ＭＳ 明朝" w:hint="eastAsia"/>
          <w:sz w:val="22"/>
          <w:szCs w:val="22"/>
        </w:rPr>
        <w:t>申請</w:t>
      </w:r>
      <w:r w:rsidR="00885508" w:rsidRPr="00A34AB8">
        <w:rPr>
          <w:rFonts w:ascii="ＭＳ 明朝" w:hAnsi="ＭＳ 明朝" w:hint="eastAsia"/>
          <w:sz w:val="22"/>
          <w:szCs w:val="22"/>
        </w:rPr>
        <w:t>の場合は代表団体の状況を記入してください。</w:t>
      </w:r>
      <w:r w:rsidR="00B72B50" w:rsidRPr="00A34AB8">
        <w:rPr>
          <w:rFonts w:ascii="ＭＳ 明朝" w:hAnsi="ＭＳ 明朝" w:hint="eastAsia"/>
          <w:sz w:val="22"/>
          <w:szCs w:val="22"/>
        </w:rPr>
        <w:t>また，これらの内部規程を整備済みの場合はご提出ください。</w:t>
      </w:r>
    </w:p>
    <w:tbl>
      <w:tblPr>
        <w:tblStyle w:val="a6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617"/>
        <w:gridCol w:w="2770"/>
        <w:gridCol w:w="3118"/>
      </w:tblGrid>
      <w:tr w:rsidR="00885508" w:rsidRPr="00BD28E8" w:rsidTr="00475927">
        <w:tc>
          <w:tcPr>
            <w:tcW w:w="2617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2770" w:type="dxa"/>
          </w:tcPr>
          <w:p w:rsidR="00885508" w:rsidRPr="00BD28E8" w:rsidRDefault="00A34AB8" w:rsidP="0000022B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規定</w:t>
            </w:r>
            <w:r w:rsidR="00885508"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の有無</w:t>
            </w:r>
          </w:p>
        </w:tc>
        <w:tc>
          <w:tcPr>
            <w:tcW w:w="3118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備考</w:t>
            </w:r>
            <w:r w:rsidR="00B84E44"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欄</w:t>
            </w:r>
          </w:p>
        </w:tc>
      </w:tr>
      <w:tr w:rsidR="00885508" w:rsidRPr="00BD28E8" w:rsidTr="00475927">
        <w:tc>
          <w:tcPr>
            <w:tcW w:w="2617" w:type="dxa"/>
            <w:vAlign w:val="center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ア）個人情報保護規程</w:t>
            </w:r>
          </w:p>
        </w:tc>
        <w:tc>
          <w:tcPr>
            <w:tcW w:w="2770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・規程あり・規程なし</w:t>
            </w:r>
          </w:p>
        </w:tc>
        <w:tc>
          <w:tcPr>
            <w:tcW w:w="3118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</w:p>
        </w:tc>
      </w:tr>
      <w:tr w:rsidR="00885508" w:rsidRPr="00BD28E8" w:rsidTr="00475927">
        <w:tc>
          <w:tcPr>
            <w:tcW w:w="2617" w:type="dxa"/>
            <w:vAlign w:val="center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イ）機密保持規程</w:t>
            </w:r>
          </w:p>
        </w:tc>
        <w:tc>
          <w:tcPr>
            <w:tcW w:w="2770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・規程あり・規程なし</w:t>
            </w:r>
          </w:p>
        </w:tc>
        <w:tc>
          <w:tcPr>
            <w:tcW w:w="3118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</w:p>
        </w:tc>
      </w:tr>
      <w:tr w:rsidR="00885508" w:rsidRPr="00BD28E8" w:rsidTr="00475927">
        <w:tc>
          <w:tcPr>
            <w:tcW w:w="2617" w:type="dxa"/>
            <w:vAlign w:val="center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ウ）法令遵守規程</w:t>
            </w:r>
          </w:p>
        </w:tc>
        <w:tc>
          <w:tcPr>
            <w:tcW w:w="2770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BD28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・規程あり・規程なし</w:t>
            </w:r>
          </w:p>
        </w:tc>
        <w:tc>
          <w:tcPr>
            <w:tcW w:w="3118" w:type="dxa"/>
          </w:tcPr>
          <w:p w:rsidR="00885508" w:rsidRPr="00BD28E8" w:rsidRDefault="00885508" w:rsidP="0000022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</w:p>
        </w:tc>
      </w:tr>
    </w:tbl>
    <w:p w:rsidR="00C9005E" w:rsidRPr="00A34AB8" w:rsidRDefault="00A34AB8" w:rsidP="00B72B50">
      <w:pPr>
        <w:pStyle w:val="a3"/>
        <w:tabs>
          <w:tab w:val="clear" w:pos="4252"/>
          <w:tab w:val="clear" w:pos="8504"/>
        </w:tabs>
        <w:snapToGrid/>
        <w:ind w:firstLineChars="100" w:firstLine="220"/>
        <w:rPr>
          <w:rFonts w:ascii="ＭＳ 明朝" w:hAnsi="ＭＳ 明朝"/>
          <w:sz w:val="22"/>
          <w:szCs w:val="22"/>
        </w:rPr>
      </w:pPr>
      <w:r w:rsidRPr="00A34AB8">
        <w:rPr>
          <w:rFonts w:ascii="ＭＳ 明朝" w:hAnsi="ＭＳ 明朝" w:hint="eastAsia"/>
          <w:sz w:val="22"/>
          <w:szCs w:val="22"/>
        </w:rPr>
        <w:t>以下，施設で起こりうる事故，災害，不測の事態</w:t>
      </w:r>
      <w:r w:rsidR="001B3D7D">
        <w:rPr>
          <w:rFonts w:ascii="ＭＳ 明朝" w:hAnsi="ＭＳ 明朝" w:hint="eastAsia"/>
          <w:sz w:val="22"/>
          <w:szCs w:val="22"/>
        </w:rPr>
        <w:t>等</w:t>
      </w:r>
      <w:r w:rsidRPr="00A34AB8">
        <w:rPr>
          <w:rFonts w:ascii="ＭＳ 明朝" w:hAnsi="ＭＳ 明朝" w:hint="eastAsia"/>
          <w:sz w:val="22"/>
          <w:szCs w:val="22"/>
        </w:rPr>
        <w:t>に対応するための取組等を記載してください</w:t>
      </w:r>
      <w:r w:rsidR="00885508" w:rsidRPr="00A34AB8">
        <w:rPr>
          <w:rFonts w:ascii="ＭＳ 明朝" w:hAnsi="ＭＳ 明朝" w:hint="eastAsia"/>
          <w:sz w:val="22"/>
          <w:szCs w:val="22"/>
        </w:rPr>
        <w:t>。</w:t>
      </w:r>
    </w:p>
    <w:p w:rsidR="00C9005E" w:rsidRPr="007060F8" w:rsidRDefault="00C9005E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:rsidR="007060F8" w:rsidRDefault="007060F8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  <w:sectPr w:rsidR="007060F8" w:rsidSect="00102D67">
          <w:pgSz w:w="11906" w:h="16838" w:code="9"/>
          <w:pgMar w:top="567" w:right="1701" w:bottom="567" w:left="1701" w:header="851" w:footer="992" w:gutter="0"/>
          <w:cols w:space="425"/>
          <w:docGrid w:type="lines" w:linePitch="327"/>
        </w:sectPr>
      </w:pPr>
    </w:p>
    <w:p w:rsidR="001F7CBA" w:rsidRDefault="00885508" w:rsidP="001F7CBA">
      <w:pPr>
        <w:jc w:val="right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lastRenderedPageBreak/>
        <w:t>様式</w:t>
      </w:r>
      <w:r w:rsidR="00116926">
        <w:rPr>
          <w:rFonts w:eastAsia="ＭＳ ゴシック" w:hint="eastAsia"/>
          <w:sz w:val="28"/>
        </w:rPr>
        <w:t xml:space="preserve">　</w:t>
      </w:r>
      <w:r>
        <w:rPr>
          <w:rFonts w:eastAsia="ＭＳ ゴシック" w:hint="eastAsia"/>
          <w:sz w:val="28"/>
        </w:rPr>
        <w:t>８</w:t>
      </w:r>
      <w:r w:rsidR="00577991">
        <w:rPr>
          <w:rFonts w:eastAsia="ＭＳ ゴシック" w:hint="eastAsia"/>
          <w:sz w:val="28"/>
        </w:rPr>
        <w:t>－３</w:t>
      </w:r>
    </w:p>
    <w:p w:rsidR="00577991" w:rsidRPr="00900C3C" w:rsidRDefault="00113F5B" w:rsidP="007060F8">
      <w:pPr>
        <w:pStyle w:val="a3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4252"/>
          <w:tab w:val="clear" w:pos="8504"/>
        </w:tabs>
        <w:snapToGrid/>
        <w:ind w:left="240"/>
        <w:rPr>
          <w:rFonts w:asciiTheme="majorEastAsia" w:eastAsiaTheme="majorEastAsia" w:hAnsiTheme="majorEastAsia"/>
        </w:rPr>
      </w:pPr>
      <w:r w:rsidRPr="00900C3C">
        <w:rPr>
          <w:rFonts w:asciiTheme="majorEastAsia" w:eastAsiaTheme="majorEastAsia" w:hAnsiTheme="majorEastAsia" w:hint="eastAsia"/>
        </w:rPr>
        <w:t>[</w:t>
      </w:r>
      <w:r w:rsidR="004C4298" w:rsidRPr="00900C3C">
        <w:rPr>
          <w:rFonts w:asciiTheme="majorEastAsia" w:eastAsiaTheme="majorEastAsia" w:hAnsiTheme="majorEastAsia" w:hint="eastAsia"/>
        </w:rPr>
        <w:t>３</w:t>
      </w:r>
      <w:r w:rsidRPr="00900C3C">
        <w:rPr>
          <w:rFonts w:asciiTheme="majorEastAsia" w:eastAsiaTheme="majorEastAsia" w:hAnsiTheme="majorEastAsia" w:hint="eastAsia"/>
        </w:rPr>
        <w:t>]</w:t>
      </w:r>
      <w:r w:rsidR="00900C3C" w:rsidRPr="00900C3C">
        <w:rPr>
          <w:rFonts w:asciiTheme="majorEastAsia" w:eastAsiaTheme="majorEastAsia" w:hAnsiTheme="majorEastAsia" w:hint="eastAsia"/>
          <w:szCs w:val="21"/>
        </w:rPr>
        <w:t xml:space="preserve"> </w:t>
      </w:r>
      <w:r w:rsidR="00900C3C" w:rsidRPr="00900C3C">
        <w:rPr>
          <w:rFonts w:asciiTheme="majorEastAsia" w:eastAsiaTheme="majorEastAsia" w:hAnsiTheme="majorEastAsia" w:hint="eastAsia"/>
          <w:szCs w:val="21"/>
        </w:rPr>
        <w:t>利用者サービスの向上に関すること</w:t>
      </w:r>
    </w:p>
    <w:p w:rsidR="00C9005E" w:rsidRPr="007060F8" w:rsidRDefault="00C9005E" w:rsidP="007060F8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:rsidR="00577991" w:rsidRPr="007060F8" w:rsidRDefault="00577991" w:rsidP="001F7CBA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sectPr w:rsidR="00577991" w:rsidRPr="007060F8" w:rsidSect="00102D67">
      <w:pgSz w:w="11906" w:h="16838" w:code="9"/>
      <w:pgMar w:top="567" w:right="1701" w:bottom="567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408" w:rsidRDefault="00CC3408">
      <w:r>
        <w:separator/>
      </w:r>
    </w:p>
  </w:endnote>
  <w:endnote w:type="continuationSeparator" w:id="0">
    <w:p w:rsidR="00CC3408" w:rsidRDefault="00CC3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F8" w:rsidRPr="007060F8" w:rsidRDefault="007060F8" w:rsidP="007060F8">
    <w:pPr>
      <w:rPr>
        <w:sz w:val="18"/>
        <w:szCs w:val="18"/>
      </w:rPr>
    </w:pPr>
  </w:p>
  <w:tbl>
    <w:tblPr>
      <w:tblW w:w="0" w:type="auto"/>
      <w:tblInd w:w="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7230"/>
      <w:gridCol w:w="1275"/>
    </w:tblGrid>
    <w:tr w:rsidR="007060F8" w:rsidRPr="007060F8" w:rsidTr="007060F8">
      <w:trPr>
        <w:trHeight w:val="685"/>
      </w:trPr>
      <w:tc>
        <w:tcPr>
          <w:tcW w:w="7230" w:type="dxa"/>
        </w:tcPr>
        <w:p w:rsidR="007060F8" w:rsidRPr="007060F8" w:rsidRDefault="007060F8" w:rsidP="00B22210">
          <w:pPr>
            <w:pStyle w:val="a3"/>
            <w:tabs>
              <w:tab w:val="clear" w:pos="4252"/>
              <w:tab w:val="clear" w:pos="8504"/>
            </w:tabs>
            <w:snapToGrid/>
            <w:jc w:val="left"/>
            <w:rPr>
              <w:rFonts w:ascii="ＭＳ 明朝" w:hAnsi="ＭＳ 明朝"/>
              <w:sz w:val="18"/>
              <w:szCs w:val="18"/>
            </w:rPr>
          </w:pPr>
          <w:r w:rsidRPr="007060F8">
            <w:rPr>
              <w:rFonts w:ascii="ＭＳ 明朝" w:hAnsi="ＭＳ 明朝" w:hint="eastAsia"/>
              <w:sz w:val="18"/>
              <w:szCs w:val="18"/>
            </w:rPr>
            <w:t>仙台市使用欄</w:t>
          </w:r>
        </w:p>
      </w:tc>
      <w:tc>
        <w:tcPr>
          <w:tcW w:w="1275" w:type="dxa"/>
        </w:tcPr>
        <w:p w:rsidR="007060F8" w:rsidRPr="007060F8" w:rsidRDefault="007060F8" w:rsidP="00B22210">
          <w:pPr>
            <w:pStyle w:val="a3"/>
            <w:tabs>
              <w:tab w:val="clear" w:pos="4252"/>
              <w:tab w:val="clear" w:pos="8504"/>
            </w:tabs>
            <w:snapToGrid/>
            <w:jc w:val="left"/>
            <w:rPr>
              <w:rFonts w:ascii="ＭＳ 明朝" w:hAnsi="ＭＳ 明朝"/>
              <w:sz w:val="18"/>
              <w:szCs w:val="18"/>
            </w:rPr>
          </w:pPr>
        </w:p>
      </w:tc>
    </w:tr>
  </w:tbl>
  <w:p w:rsidR="007060F8" w:rsidRPr="007060F8" w:rsidRDefault="00AA7D96" w:rsidP="007060F8">
    <w:pPr>
      <w:pStyle w:val="a3"/>
      <w:tabs>
        <w:tab w:val="left" w:pos="840"/>
      </w:tabs>
      <w:snapToGrid/>
      <w:jc w:val="left"/>
      <w:rPr>
        <w:rFonts w:ascii="ＭＳ 明朝" w:hAnsi="ＭＳ 明朝"/>
        <w:sz w:val="18"/>
        <w:szCs w:val="18"/>
      </w:rPr>
    </w:pPr>
    <w:r>
      <w:rPr>
        <w:rFonts w:ascii="ＭＳ 明朝" w:hAnsi="ＭＳ 明朝" w:hint="eastAsia"/>
        <w:sz w:val="18"/>
        <w:szCs w:val="18"/>
      </w:rPr>
      <w:t>※Ａ４版２</w:t>
    </w:r>
    <w:r w:rsidR="007060F8" w:rsidRPr="007060F8">
      <w:rPr>
        <w:rFonts w:ascii="ＭＳ 明朝" w:hAnsi="ＭＳ 明朝" w:hint="eastAsia"/>
        <w:sz w:val="18"/>
        <w:szCs w:val="18"/>
      </w:rPr>
      <w:t>枚の範囲内で記載してください。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408" w:rsidRDefault="00CC3408">
      <w:r>
        <w:separator/>
      </w:r>
    </w:p>
  </w:footnote>
  <w:footnote w:type="continuationSeparator" w:id="0">
    <w:p w:rsidR="00CC3408" w:rsidRDefault="00CC3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3344"/>
    <w:multiLevelType w:val="hybridMultilevel"/>
    <w:tmpl w:val="2696ACA8"/>
    <w:lvl w:ilvl="0" w:tplc="D35028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E4E5CA6"/>
    <w:multiLevelType w:val="hybridMultilevel"/>
    <w:tmpl w:val="A20895F8"/>
    <w:lvl w:ilvl="0" w:tplc="829E558E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72267B7B"/>
    <w:multiLevelType w:val="hybridMultilevel"/>
    <w:tmpl w:val="CC8225D0"/>
    <w:lvl w:ilvl="0" w:tplc="67B64D1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D4"/>
    <w:rsid w:val="00006CF9"/>
    <w:rsid w:val="00102D67"/>
    <w:rsid w:val="00113F5B"/>
    <w:rsid w:val="001155D2"/>
    <w:rsid w:val="00116926"/>
    <w:rsid w:val="0013042E"/>
    <w:rsid w:val="00147FD9"/>
    <w:rsid w:val="00152C25"/>
    <w:rsid w:val="001941B2"/>
    <w:rsid w:val="001B3D7D"/>
    <w:rsid w:val="001E3382"/>
    <w:rsid w:val="001F7CBA"/>
    <w:rsid w:val="00304D1C"/>
    <w:rsid w:val="003B4C59"/>
    <w:rsid w:val="003C30EE"/>
    <w:rsid w:val="00427A3E"/>
    <w:rsid w:val="00475927"/>
    <w:rsid w:val="00477E02"/>
    <w:rsid w:val="00496B80"/>
    <w:rsid w:val="004A41C6"/>
    <w:rsid w:val="004C4298"/>
    <w:rsid w:val="005178D4"/>
    <w:rsid w:val="00577991"/>
    <w:rsid w:val="005E2015"/>
    <w:rsid w:val="00650670"/>
    <w:rsid w:val="006768E3"/>
    <w:rsid w:val="006A3FA7"/>
    <w:rsid w:val="007060F8"/>
    <w:rsid w:val="007347EB"/>
    <w:rsid w:val="00745F95"/>
    <w:rsid w:val="007B0D45"/>
    <w:rsid w:val="007E2B90"/>
    <w:rsid w:val="00862B8A"/>
    <w:rsid w:val="00885508"/>
    <w:rsid w:val="008A55E0"/>
    <w:rsid w:val="008B7272"/>
    <w:rsid w:val="008C0225"/>
    <w:rsid w:val="00900C3C"/>
    <w:rsid w:val="00942813"/>
    <w:rsid w:val="00A114D8"/>
    <w:rsid w:val="00A3227E"/>
    <w:rsid w:val="00A34AB8"/>
    <w:rsid w:val="00A66251"/>
    <w:rsid w:val="00AA7D96"/>
    <w:rsid w:val="00B62E4D"/>
    <w:rsid w:val="00B72B50"/>
    <w:rsid w:val="00B8161F"/>
    <w:rsid w:val="00B84E44"/>
    <w:rsid w:val="00B86582"/>
    <w:rsid w:val="00BD28E8"/>
    <w:rsid w:val="00C14BF3"/>
    <w:rsid w:val="00C9005E"/>
    <w:rsid w:val="00CC3408"/>
    <w:rsid w:val="00D756B2"/>
    <w:rsid w:val="00D82037"/>
    <w:rsid w:val="00D95967"/>
    <w:rsid w:val="00E16CFC"/>
    <w:rsid w:val="00E202FB"/>
    <w:rsid w:val="00EB3408"/>
    <w:rsid w:val="00ED1840"/>
    <w:rsid w:val="00ED3F33"/>
    <w:rsid w:val="00F351F3"/>
    <w:rsid w:val="00F54EAD"/>
    <w:rsid w:val="00F9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1F7C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7060F8"/>
    <w:rPr>
      <w:kern w:val="2"/>
      <w:sz w:val="24"/>
      <w:szCs w:val="24"/>
    </w:rPr>
  </w:style>
  <w:style w:type="character" w:styleId="a7">
    <w:name w:val="annotation reference"/>
    <w:basedOn w:val="a0"/>
    <w:rsid w:val="00D756B2"/>
    <w:rPr>
      <w:sz w:val="18"/>
      <w:szCs w:val="18"/>
    </w:rPr>
  </w:style>
  <w:style w:type="paragraph" w:styleId="a8">
    <w:name w:val="annotation text"/>
    <w:basedOn w:val="a"/>
    <w:link w:val="a9"/>
    <w:rsid w:val="00D756B2"/>
    <w:pPr>
      <w:jc w:val="left"/>
    </w:pPr>
  </w:style>
  <w:style w:type="character" w:customStyle="1" w:styleId="a9">
    <w:name w:val="コメント文字列 (文字)"/>
    <w:basedOn w:val="a0"/>
    <w:link w:val="a8"/>
    <w:rsid w:val="00D756B2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D756B2"/>
    <w:rPr>
      <w:b/>
      <w:bCs/>
    </w:rPr>
  </w:style>
  <w:style w:type="character" w:customStyle="1" w:styleId="ab">
    <w:name w:val="コメント内容 (文字)"/>
    <w:basedOn w:val="a9"/>
    <w:link w:val="aa"/>
    <w:rsid w:val="00D756B2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D756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756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1F7C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7060F8"/>
    <w:rPr>
      <w:kern w:val="2"/>
      <w:sz w:val="24"/>
      <w:szCs w:val="24"/>
    </w:rPr>
  </w:style>
  <w:style w:type="character" w:styleId="a7">
    <w:name w:val="annotation reference"/>
    <w:basedOn w:val="a0"/>
    <w:rsid w:val="00D756B2"/>
    <w:rPr>
      <w:sz w:val="18"/>
      <w:szCs w:val="18"/>
    </w:rPr>
  </w:style>
  <w:style w:type="paragraph" w:styleId="a8">
    <w:name w:val="annotation text"/>
    <w:basedOn w:val="a"/>
    <w:link w:val="a9"/>
    <w:rsid w:val="00D756B2"/>
    <w:pPr>
      <w:jc w:val="left"/>
    </w:pPr>
  </w:style>
  <w:style w:type="character" w:customStyle="1" w:styleId="a9">
    <w:name w:val="コメント文字列 (文字)"/>
    <w:basedOn w:val="a0"/>
    <w:link w:val="a8"/>
    <w:rsid w:val="00D756B2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D756B2"/>
    <w:rPr>
      <w:b/>
      <w:bCs/>
    </w:rPr>
  </w:style>
  <w:style w:type="character" w:customStyle="1" w:styleId="ab">
    <w:name w:val="コメント内容 (文字)"/>
    <w:basedOn w:val="a9"/>
    <w:link w:val="aa"/>
    <w:rsid w:val="00D756B2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D756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756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72F3-E70F-456F-8591-E253274C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278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市民会館運営管理の取組み方</vt:lpstr>
      <vt:lpstr>１　市民会館運営管理の取組み方</vt:lpstr>
    </vt:vector>
  </TitlesOfParts>
  <Company>仙台市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市民会館運営管理の取組み方</dc:title>
  <dc:creator>仙台市</dc:creator>
  <cp:lastModifiedBy>仙台市</cp:lastModifiedBy>
  <cp:revision>27</cp:revision>
  <cp:lastPrinted>2014-08-20T12:25:00Z</cp:lastPrinted>
  <dcterms:created xsi:type="dcterms:W3CDTF">2014-07-24T13:58:00Z</dcterms:created>
  <dcterms:modified xsi:type="dcterms:W3CDTF">2019-07-16T05:58:00Z</dcterms:modified>
</cp:coreProperties>
</file>