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8AC" w:rsidRDefault="00EA67D8">
      <w:pPr>
        <w:pStyle w:val="a3"/>
        <w:rPr>
          <w:rFonts w:eastAsia="ＭＳ ゴシック"/>
          <w:sz w:val="28"/>
        </w:rPr>
      </w:pPr>
      <w:bookmarkStart w:id="0" w:name="_GoBack"/>
      <w:bookmarkEnd w:id="0"/>
      <w:r>
        <w:rPr>
          <w:rFonts w:eastAsia="ＭＳ ゴシック" w:hint="eastAsia"/>
          <w:sz w:val="28"/>
        </w:rPr>
        <w:t>欠格事項に該当しない旨の</w:t>
      </w:r>
      <w:r w:rsidR="009148AC">
        <w:rPr>
          <w:rFonts w:eastAsia="ＭＳ ゴシック" w:hint="eastAsia"/>
          <w:sz w:val="28"/>
        </w:rPr>
        <w:t>申立書</w:t>
      </w:r>
    </w:p>
    <w:p w:rsidR="009148AC" w:rsidRDefault="009148AC"/>
    <w:p w:rsidR="009148AC" w:rsidRDefault="009148AC">
      <w:pPr>
        <w:jc w:val="right"/>
        <w:rPr>
          <w:sz w:val="24"/>
        </w:rPr>
      </w:pPr>
      <w:r>
        <w:rPr>
          <w:rFonts w:hint="eastAsia"/>
          <w:sz w:val="24"/>
        </w:rPr>
        <w:t xml:space="preserve">　　年　　月　　日</w:t>
      </w:r>
    </w:p>
    <w:p w:rsidR="009148AC" w:rsidRDefault="00834D1C">
      <w:pPr>
        <w:rPr>
          <w:sz w:val="24"/>
        </w:rPr>
      </w:pPr>
      <w:r>
        <w:rPr>
          <w:rFonts w:hint="eastAsia"/>
          <w:sz w:val="24"/>
        </w:rPr>
        <w:t>（あて先）</w:t>
      </w:r>
    </w:p>
    <w:p w:rsidR="009148AC" w:rsidRDefault="009148AC">
      <w:pPr>
        <w:ind w:firstLineChars="100" w:firstLine="340"/>
        <w:rPr>
          <w:sz w:val="24"/>
        </w:rPr>
      </w:pPr>
      <w:r w:rsidRPr="00834D1C">
        <w:rPr>
          <w:rFonts w:hint="eastAsia"/>
          <w:spacing w:val="50"/>
          <w:kern w:val="0"/>
          <w:sz w:val="24"/>
          <w:fitText w:val="1260" w:id="2093794304"/>
        </w:rPr>
        <w:t>仙台市</w:t>
      </w:r>
      <w:r w:rsidRPr="00834D1C">
        <w:rPr>
          <w:rFonts w:hint="eastAsia"/>
          <w:kern w:val="0"/>
          <w:sz w:val="24"/>
          <w:fitText w:val="1260" w:id="2093794304"/>
        </w:rPr>
        <w:t>長</w:t>
      </w:r>
    </w:p>
    <w:p w:rsidR="009148AC" w:rsidRDefault="009148AC">
      <w:pPr>
        <w:rPr>
          <w:sz w:val="24"/>
        </w:rPr>
      </w:pPr>
    </w:p>
    <w:p w:rsidR="009148AC" w:rsidRDefault="009148AC">
      <w:pPr>
        <w:rPr>
          <w:sz w:val="24"/>
        </w:rPr>
      </w:pPr>
    </w:p>
    <w:p w:rsidR="009148AC" w:rsidRDefault="009148AC">
      <w:pPr>
        <w:ind w:firstLineChars="1500" w:firstLine="3600"/>
        <w:rPr>
          <w:sz w:val="24"/>
        </w:rPr>
      </w:pPr>
      <w:r>
        <w:rPr>
          <w:rFonts w:hint="eastAsia"/>
          <w:sz w:val="24"/>
        </w:rPr>
        <w:t>団</w:t>
      </w:r>
      <w:r>
        <w:rPr>
          <w:rFonts w:hint="eastAsia"/>
          <w:sz w:val="24"/>
        </w:rPr>
        <w:t xml:space="preserve">  </w:t>
      </w:r>
      <w:r>
        <w:rPr>
          <w:rFonts w:hint="eastAsia"/>
          <w:sz w:val="24"/>
        </w:rPr>
        <w:t>体</w:t>
      </w:r>
      <w:r>
        <w:rPr>
          <w:rFonts w:hint="eastAsia"/>
          <w:sz w:val="24"/>
        </w:rPr>
        <w:t xml:space="preserve">  </w:t>
      </w:r>
      <w:r>
        <w:rPr>
          <w:rFonts w:hint="eastAsia"/>
          <w:sz w:val="24"/>
        </w:rPr>
        <w:t>名</w:t>
      </w:r>
    </w:p>
    <w:p w:rsidR="009148AC" w:rsidRDefault="009148AC">
      <w:pPr>
        <w:ind w:firstLineChars="1500" w:firstLine="3600"/>
        <w:rPr>
          <w:sz w:val="24"/>
        </w:rPr>
      </w:pPr>
    </w:p>
    <w:p w:rsidR="009148AC" w:rsidRDefault="009148AC" w:rsidP="00EF5153">
      <w:pPr>
        <w:ind w:firstLineChars="1400" w:firstLine="3360"/>
        <w:rPr>
          <w:sz w:val="24"/>
        </w:rPr>
      </w:pPr>
      <w:r>
        <w:rPr>
          <w:rFonts w:hint="eastAsia"/>
          <w:sz w:val="24"/>
        </w:rPr>
        <w:t xml:space="preserve">　所</w:t>
      </w:r>
      <w:r>
        <w:rPr>
          <w:rFonts w:hint="eastAsia"/>
          <w:sz w:val="24"/>
        </w:rPr>
        <w:t xml:space="preserve">  </w:t>
      </w:r>
      <w:r>
        <w:rPr>
          <w:rFonts w:hint="eastAsia"/>
          <w:sz w:val="24"/>
        </w:rPr>
        <w:t>在</w:t>
      </w:r>
      <w:r>
        <w:rPr>
          <w:rFonts w:hint="eastAsia"/>
          <w:sz w:val="24"/>
        </w:rPr>
        <w:t xml:space="preserve">  </w:t>
      </w:r>
      <w:r>
        <w:rPr>
          <w:rFonts w:hint="eastAsia"/>
          <w:sz w:val="24"/>
        </w:rPr>
        <w:t>地</w:t>
      </w:r>
    </w:p>
    <w:p w:rsidR="009148AC" w:rsidRDefault="009148AC">
      <w:pPr>
        <w:ind w:firstLineChars="1500" w:firstLine="3600"/>
        <w:rPr>
          <w:sz w:val="24"/>
        </w:rPr>
      </w:pPr>
    </w:p>
    <w:p w:rsidR="009148AC" w:rsidRDefault="009148AC">
      <w:pPr>
        <w:ind w:firstLineChars="1500" w:firstLine="3600"/>
        <w:rPr>
          <w:sz w:val="24"/>
        </w:rPr>
      </w:pPr>
      <w:r>
        <w:rPr>
          <w:rFonts w:hint="eastAsia"/>
          <w:sz w:val="24"/>
        </w:rPr>
        <w:t>代表者</w:t>
      </w:r>
      <w:r w:rsidR="00EF5153">
        <w:rPr>
          <w:rFonts w:hint="eastAsia"/>
          <w:sz w:val="24"/>
        </w:rPr>
        <w:t>氏名</w:t>
      </w:r>
    </w:p>
    <w:p w:rsidR="009148AC" w:rsidRDefault="009148AC" w:rsidP="002B145F">
      <w:pPr>
        <w:rPr>
          <w:sz w:val="24"/>
        </w:rPr>
      </w:pPr>
    </w:p>
    <w:p w:rsidR="009148AC" w:rsidRDefault="009148AC">
      <w:pPr>
        <w:rPr>
          <w:sz w:val="24"/>
        </w:rPr>
      </w:pPr>
    </w:p>
    <w:p w:rsidR="009148AC" w:rsidRDefault="009148AC">
      <w:pPr>
        <w:ind w:firstLineChars="100" w:firstLine="240"/>
        <w:rPr>
          <w:sz w:val="24"/>
        </w:rPr>
      </w:pPr>
      <w:r>
        <w:rPr>
          <w:rFonts w:hint="eastAsia"/>
          <w:sz w:val="24"/>
        </w:rPr>
        <w:t>仙台市</w:t>
      </w:r>
      <w:r w:rsidR="000E12C3">
        <w:rPr>
          <w:rFonts w:hint="eastAsia"/>
          <w:sz w:val="24"/>
        </w:rPr>
        <w:t>市民活動サポートセンター</w:t>
      </w:r>
      <w:r>
        <w:rPr>
          <w:rFonts w:hint="eastAsia"/>
          <w:sz w:val="24"/>
        </w:rPr>
        <w:t>の指定管理申請に際し</w:t>
      </w:r>
      <w:r w:rsidR="00C66AAC">
        <w:rPr>
          <w:rFonts w:hint="eastAsia"/>
          <w:sz w:val="24"/>
        </w:rPr>
        <w:t>，</w:t>
      </w:r>
      <w:r w:rsidR="00946299">
        <w:rPr>
          <w:rFonts w:ascii="ＭＳ 明朝" w:hAnsi="ＭＳ 明朝" w:hint="eastAsia"/>
          <w:sz w:val="24"/>
        </w:rPr>
        <w:t>申請日現在において，</w:t>
      </w:r>
      <w:r>
        <w:rPr>
          <w:rFonts w:hint="eastAsia"/>
          <w:sz w:val="24"/>
        </w:rPr>
        <w:t>下記の</w:t>
      </w:r>
      <w:r w:rsidR="00946299">
        <w:rPr>
          <w:rFonts w:hint="eastAsia"/>
          <w:sz w:val="24"/>
        </w:rPr>
        <w:t>欠格事項に該当しないことを</w:t>
      </w:r>
      <w:r>
        <w:rPr>
          <w:rFonts w:hint="eastAsia"/>
          <w:sz w:val="24"/>
        </w:rPr>
        <w:t>申し立てます。</w:t>
      </w:r>
    </w:p>
    <w:p w:rsidR="009148AC" w:rsidRDefault="009148AC">
      <w:pPr>
        <w:rPr>
          <w:sz w:val="24"/>
        </w:rPr>
      </w:pPr>
    </w:p>
    <w:p w:rsidR="009148AC" w:rsidRDefault="009148AC">
      <w:pPr>
        <w:pStyle w:val="a3"/>
        <w:rPr>
          <w:sz w:val="24"/>
        </w:rPr>
      </w:pPr>
      <w:r>
        <w:rPr>
          <w:rFonts w:hint="eastAsia"/>
          <w:sz w:val="24"/>
        </w:rPr>
        <w:t>記</w:t>
      </w:r>
    </w:p>
    <w:p w:rsidR="009148AC" w:rsidRDefault="009148AC" w:rsidP="00FA65BB">
      <w:pPr>
        <w:ind w:rightChars="66" w:right="139"/>
        <w:rPr>
          <w:sz w:val="24"/>
        </w:rPr>
      </w:pPr>
    </w:p>
    <w:p w:rsidR="009148AC" w:rsidRPr="00AF68B5" w:rsidRDefault="009148AC" w:rsidP="00FA65BB">
      <w:pPr>
        <w:ind w:leftChars="100" w:left="930" w:rightChars="66" w:right="139" w:hangingChars="300" w:hanging="720"/>
        <w:rPr>
          <w:rFonts w:ascii="ＭＳ 明朝" w:hAnsi="ＭＳ 明朝"/>
          <w:sz w:val="24"/>
        </w:rPr>
      </w:pPr>
      <w:r w:rsidRPr="00E20FDE">
        <w:rPr>
          <w:rFonts w:ascii="ＭＳ 明朝" w:hAnsi="ＭＳ 明朝" w:hint="eastAsia"/>
          <w:sz w:val="24"/>
        </w:rPr>
        <w:t>（１）</w:t>
      </w:r>
      <w:r w:rsidR="00FA65BB">
        <w:rPr>
          <w:rFonts w:ascii="ＭＳ 明朝" w:hAnsi="ＭＳ 明朝" w:hint="eastAsia"/>
          <w:sz w:val="24"/>
        </w:rPr>
        <w:t>法律行為を行う能力を有しないもの</w:t>
      </w:r>
    </w:p>
    <w:p w:rsidR="009148AC" w:rsidRPr="00AF68B5" w:rsidRDefault="009148AC" w:rsidP="00FA65BB">
      <w:pPr>
        <w:ind w:leftChars="100" w:left="930" w:rightChars="66" w:right="139" w:hangingChars="300" w:hanging="720"/>
        <w:rPr>
          <w:rFonts w:ascii="ＭＳ 明朝" w:hAnsi="ＭＳ 明朝"/>
          <w:sz w:val="24"/>
        </w:rPr>
      </w:pPr>
      <w:r w:rsidRPr="00AF68B5">
        <w:rPr>
          <w:rFonts w:ascii="ＭＳ 明朝" w:hAnsi="ＭＳ 明朝" w:hint="eastAsia"/>
          <w:sz w:val="24"/>
        </w:rPr>
        <w:t>（２）</w:t>
      </w:r>
      <w:r w:rsidR="009B13C2">
        <w:rPr>
          <w:rFonts w:ascii="ＭＳ 明朝" w:hAnsi="ＭＳ 明朝" w:hint="eastAsia"/>
          <w:sz w:val="24"/>
        </w:rPr>
        <w:t>破産手続開始の決定を受けて</w:t>
      </w:r>
      <w:r w:rsidRPr="00AF68B5">
        <w:rPr>
          <w:rFonts w:ascii="ＭＳ 明朝" w:hAnsi="ＭＳ 明朝" w:hint="eastAsia"/>
          <w:sz w:val="24"/>
        </w:rPr>
        <w:t>復権を得ない</w:t>
      </w:r>
      <w:r w:rsidR="00FF066D">
        <w:rPr>
          <w:rFonts w:ascii="ＭＳ 明朝" w:hAnsi="ＭＳ 明朝" w:hint="eastAsia"/>
          <w:sz w:val="24"/>
        </w:rPr>
        <w:t>もの</w:t>
      </w:r>
    </w:p>
    <w:p w:rsidR="009148AC" w:rsidRPr="00AF68B5" w:rsidRDefault="009148AC" w:rsidP="00FA65BB">
      <w:pPr>
        <w:ind w:leftChars="100" w:left="930" w:rightChars="66" w:right="139" w:hangingChars="300" w:hanging="720"/>
        <w:rPr>
          <w:rFonts w:ascii="ＭＳ 明朝" w:hAnsi="ＭＳ 明朝"/>
          <w:sz w:val="24"/>
        </w:rPr>
      </w:pPr>
      <w:r w:rsidRPr="00946299">
        <w:rPr>
          <w:rFonts w:ascii="ＭＳ 明朝" w:hAnsi="ＭＳ 明朝" w:hint="eastAsia"/>
          <w:sz w:val="24"/>
        </w:rPr>
        <w:t>（３）</w:t>
      </w:r>
      <w:r w:rsidRPr="00E20FDE">
        <w:rPr>
          <w:rFonts w:ascii="ＭＳ 明朝" w:hAnsi="ＭＳ 明朝" w:hint="eastAsia"/>
          <w:sz w:val="24"/>
        </w:rPr>
        <w:t>地方自治法施行令（昭和22</w:t>
      </w:r>
      <w:r w:rsidRPr="00AF68B5">
        <w:rPr>
          <w:rFonts w:ascii="ＭＳ 明朝" w:hAnsi="ＭＳ 明朝" w:hint="eastAsia"/>
          <w:sz w:val="24"/>
        </w:rPr>
        <w:t>年政令第</w:t>
      </w:r>
      <w:r w:rsidRPr="00AF68B5">
        <w:rPr>
          <w:rFonts w:ascii="ＭＳ 明朝" w:hAnsi="ＭＳ 明朝"/>
          <w:sz w:val="24"/>
        </w:rPr>
        <w:t>16号）第167条の</w:t>
      </w:r>
      <w:r w:rsidR="00AA4D53" w:rsidRPr="00AF68B5">
        <w:rPr>
          <w:rFonts w:ascii="ＭＳ 明朝" w:hAnsi="ＭＳ 明朝"/>
          <w:sz w:val="24"/>
        </w:rPr>
        <w:t>4</w:t>
      </w:r>
      <w:r w:rsidRPr="00AF68B5">
        <w:rPr>
          <w:rFonts w:ascii="ＭＳ 明朝" w:hAnsi="ＭＳ 明朝" w:hint="eastAsia"/>
          <w:sz w:val="24"/>
        </w:rPr>
        <w:t>第</w:t>
      </w:r>
      <w:r w:rsidRPr="00AF68B5">
        <w:rPr>
          <w:rFonts w:ascii="ＭＳ 明朝" w:hAnsi="ＭＳ 明朝"/>
          <w:sz w:val="24"/>
        </w:rPr>
        <w:t>2項（同項を準用する場合を含む。）の規定により仙台市における一般競争入札等の参加を制限されている</w:t>
      </w:r>
      <w:r w:rsidR="00FA65BB">
        <w:rPr>
          <w:rFonts w:ascii="ＭＳ 明朝" w:hAnsi="ＭＳ 明朝"/>
          <w:sz w:val="24"/>
        </w:rPr>
        <w:t>もの</w:t>
      </w:r>
    </w:p>
    <w:p w:rsidR="009148AC" w:rsidRPr="00AF68B5" w:rsidRDefault="009148AC" w:rsidP="00FA65BB">
      <w:pPr>
        <w:ind w:leftChars="100" w:left="930" w:rightChars="66" w:right="139" w:hangingChars="300" w:hanging="720"/>
        <w:rPr>
          <w:rFonts w:ascii="ＭＳ 明朝" w:hAnsi="ＭＳ 明朝"/>
          <w:sz w:val="24"/>
        </w:rPr>
      </w:pPr>
      <w:r w:rsidRPr="00AF68B5">
        <w:rPr>
          <w:rFonts w:ascii="ＭＳ 明朝" w:hAnsi="ＭＳ 明朝" w:hint="eastAsia"/>
          <w:sz w:val="24"/>
        </w:rPr>
        <w:t>（４）地方自治法（昭和</w:t>
      </w:r>
      <w:r w:rsidRPr="00AF68B5">
        <w:rPr>
          <w:rFonts w:ascii="ＭＳ 明朝" w:hAnsi="ＭＳ 明朝"/>
          <w:sz w:val="24"/>
        </w:rPr>
        <w:t>22年法律第67号</w:t>
      </w:r>
      <w:r w:rsidR="008D73EA" w:rsidRPr="00AF68B5">
        <w:rPr>
          <w:rFonts w:ascii="ＭＳ 明朝" w:hAnsi="ＭＳ 明朝" w:hint="eastAsia"/>
          <w:sz w:val="24"/>
        </w:rPr>
        <w:t>。以下「法」という。</w:t>
      </w:r>
      <w:r w:rsidRPr="00AF68B5">
        <w:rPr>
          <w:rFonts w:ascii="ＭＳ 明朝" w:hAnsi="ＭＳ 明朝" w:hint="eastAsia"/>
          <w:sz w:val="24"/>
        </w:rPr>
        <w:t>）第</w:t>
      </w:r>
      <w:r w:rsidRPr="00AF68B5">
        <w:rPr>
          <w:rFonts w:ascii="ＭＳ 明朝" w:hAnsi="ＭＳ 明朝"/>
          <w:sz w:val="24"/>
        </w:rPr>
        <w:t>244条の2第11項の規定による指定の取消しを受けてから3年を経過しない</w:t>
      </w:r>
      <w:r w:rsidR="00FA65BB">
        <w:rPr>
          <w:rFonts w:ascii="ＭＳ 明朝" w:hAnsi="ＭＳ 明朝"/>
          <w:sz w:val="24"/>
        </w:rPr>
        <w:t>もの</w:t>
      </w:r>
    </w:p>
    <w:p w:rsidR="009148AC" w:rsidRPr="00AF68B5" w:rsidRDefault="009148AC" w:rsidP="00FA65BB">
      <w:pPr>
        <w:ind w:leftChars="100" w:left="930" w:rightChars="66" w:right="139" w:hangingChars="300" w:hanging="720"/>
        <w:rPr>
          <w:rFonts w:ascii="ＭＳ 明朝" w:hAnsi="ＭＳ 明朝"/>
          <w:sz w:val="24"/>
        </w:rPr>
      </w:pPr>
      <w:r w:rsidRPr="00AF68B5">
        <w:rPr>
          <w:rFonts w:ascii="ＭＳ 明朝" w:hAnsi="ＭＳ 明朝" w:hint="eastAsia"/>
          <w:sz w:val="24"/>
        </w:rPr>
        <w:t>（５）</w:t>
      </w:r>
      <w:r w:rsidR="008D73EA" w:rsidRPr="00AF68B5">
        <w:rPr>
          <w:rFonts w:ascii="ＭＳ 明朝" w:hAnsi="ＭＳ 明朝" w:hint="eastAsia"/>
          <w:sz w:val="24"/>
        </w:rPr>
        <w:t>指定</w:t>
      </w:r>
      <w:r w:rsidRPr="00AF68B5">
        <w:rPr>
          <w:rFonts w:ascii="ＭＳ 明朝" w:hAnsi="ＭＳ 明朝" w:hint="eastAsia"/>
          <w:sz w:val="24"/>
        </w:rPr>
        <w:t>管理者の指定を管理の委託とみなした場合に</w:t>
      </w:r>
      <w:r w:rsidR="00C66AAC" w:rsidRPr="00AF68B5">
        <w:rPr>
          <w:rFonts w:ascii="ＭＳ 明朝" w:hAnsi="ＭＳ 明朝" w:hint="eastAsia"/>
          <w:sz w:val="24"/>
        </w:rPr>
        <w:t>，</w:t>
      </w:r>
      <w:r w:rsidRPr="00AF68B5">
        <w:rPr>
          <w:rFonts w:ascii="ＭＳ 明朝" w:hAnsi="ＭＳ 明朝" w:hint="eastAsia"/>
          <w:sz w:val="24"/>
        </w:rPr>
        <w:t>法第</w:t>
      </w:r>
      <w:r w:rsidRPr="00AF68B5">
        <w:rPr>
          <w:rFonts w:ascii="ＭＳ 明朝" w:hAnsi="ＭＳ 明朝"/>
          <w:sz w:val="24"/>
        </w:rPr>
        <w:t>92条の2</w:t>
      </w:r>
      <w:r w:rsidR="00C66AAC" w:rsidRPr="00AF68B5">
        <w:rPr>
          <w:rFonts w:ascii="ＭＳ 明朝" w:hAnsi="ＭＳ 明朝" w:hint="eastAsia"/>
          <w:sz w:val="24"/>
        </w:rPr>
        <w:t>，</w:t>
      </w:r>
      <w:r w:rsidRPr="00AF68B5">
        <w:rPr>
          <w:rFonts w:ascii="ＭＳ 明朝" w:hAnsi="ＭＳ 明朝" w:hint="eastAsia"/>
          <w:sz w:val="24"/>
        </w:rPr>
        <w:t>第</w:t>
      </w:r>
      <w:r w:rsidRPr="00AF68B5">
        <w:rPr>
          <w:rFonts w:ascii="ＭＳ 明朝" w:hAnsi="ＭＳ 明朝"/>
          <w:sz w:val="24"/>
        </w:rPr>
        <w:t>142条（同条を準用する場合を含む。）又は第180条の5第6項の規定に抵触することとなる</w:t>
      </w:r>
      <w:r w:rsidR="00FA65BB">
        <w:rPr>
          <w:rFonts w:ascii="ＭＳ 明朝" w:hAnsi="ＭＳ 明朝"/>
          <w:sz w:val="24"/>
        </w:rPr>
        <w:t>もの</w:t>
      </w:r>
    </w:p>
    <w:p w:rsidR="00AB576B" w:rsidRPr="00AF68B5" w:rsidRDefault="006A58A6" w:rsidP="00FA65BB">
      <w:pPr>
        <w:pStyle w:val="2"/>
        <w:ind w:leftChars="100" w:left="930" w:rightChars="66" w:right="139" w:hangingChars="300" w:hanging="720"/>
      </w:pPr>
      <w:r w:rsidRPr="00AF68B5">
        <w:rPr>
          <w:rFonts w:hint="eastAsia"/>
        </w:rPr>
        <w:t>（６）</w:t>
      </w:r>
      <w:r w:rsidR="00561910" w:rsidRPr="00AF68B5">
        <w:rPr>
          <w:rFonts w:hint="eastAsia"/>
        </w:rPr>
        <w:t>仙台市における指定管理者の指定の手続において，その公正な手続を妨げた</w:t>
      </w:r>
      <w:r w:rsidR="00561910">
        <w:rPr>
          <w:rFonts w:hint="eastAsia"/>
        </w:rPr>
        <w:t>もの</w:t>
      </w:r>
      <w:r w:rsidR="00561910" w:rsidRPr="00AF68B5">
        <w:rPr>
          <w:rFonts w:hint="eastAsia"/>
        </w:rPr>
        <w:t>又は公正な価格の成立を害し，若しくは不正の利益を得るために連合した</w:t>
      </w:r>
      <w:r w:rsidR="00561910">
        <w:rPr>
          <w:rFonts w:hint="eastAsia"/>
        </w:rPr>
        <w:t>もの</w:t>
      </w:r>
    </w:p>
    <w:p w:rsidR="009148AC" w:rsidRPr="00AF68B5" w:rsidRDefault="006A58A6" w:rsidP="00FA65BB">
      <w:pPr>
        <w:pStyle w:val="2"/>
        <w:ind w:leftChars="100" w:left="930" w:rightChars="66" w:right="139" w:hangingChars="300" w:hanging="720"/>
      </w:pPr>
      <w:r w:rsidRPr="00AF68B5">
        <w:rPr>
          <w:rFonts w:hint="eastAsia"/>
        </w:rPr>
        <w:t>（７）</w:t>
      </w:r>
      <w:r w:rsidR="00561910" w:rsidRPr="00AF68B5">
        <w:rPr>
          <w:rFonts w:hint="eastAsia"/>
        </w:rPr>
        <w:t>仙台市税並びに消費税及び地方消費税を滞納している</w:t>
      </w:r>
      <w:r w:rsidR="00561910">
        <w:rPr>
          <w:rFonts w:hint="eastAsia"/>
        </w:rPr>
        <w:t>もの</w:t>
      </w:r>
    </w:p>
    <w:p w:rsidR="009148AC" w:rsidRPr="00946299" w:rsidRDefault="008D73EA" w:rsidP="00A923CA">
      <w:pPr>
        <w:ind w:leftChars="100" w:left="945" w:rightChars="66" w:right="139" w:hangingChars="350" w:hanging="735"/>
        <w:rPr>
          <w:rFonts w:ascii="ＭＳ 明朝" w:hAnsi="ＭＳ 明朝"/>
          <w:sz w:val="24"/>
        </w:rPr>
      </w:pPr>
      <w:r w:rsidRPr="00946299">
        <w:rPr>
          <w:rFonts w:ascii="ＭＳ 明朝" w:hAnsi="ＭＳ 明朝" w:hint="eastAsia"/>
        </w:rPr>
        <w:t>（</w:t>
      </w:r>
      <w:r w:rsidR="00AB576B" w:rsidRPr="00946299">
        <w:rPr>
          <w:rFonts w:ascii="ＭＳ 明朝" w:hAnsi="ＭＳ 明朝" w:hint="eastAsia"/>
        </w:rPr>
        <w:t>８</w:t>
      </w:r>
      <w:r w:rsidRPr="00946299">
        <w:rPr>
          <w:rFonts w:ascii="ＭＳ 明朝" w:hAnsi="ＭＳ 明朝" w:hint="eastAsia"/>
        </w:rPr>
        <w:t>）</w:t>
      </w:r>
      <w:r w:rsidR="00561910">
        <w:rPr>
          <w:rFonts w:ascii="ＭＳ 明朝" w:hAnsi="ＭＳ 明朝" w:hint="eastAsia"/>
        </w:rPr>
        <w:t xml:space="preserve"> </w:t>
      </w:r>
      <w:r w:rsidRPr="00946299">
        <w:rPr>
          <w:rFonts w:ascii="ＭＳ 明朝" w:hAnsi="ＭＳ 明朝" w:hint="eastAsia"/>
          <w:sz w:val="24"/>
        </w:rPr>
        <w:t>暴力団（暴力団員による不当な行為の防止等に関する法律（平成3年法律第77号）第2条第2</w:t>
      </w:r>
      <w:r w:rsidR="0075254F">
        <w:rPr>
          <w:rFonts w:ascii="ＭＳ 明朝" w:hAnsi="ＭＳ 明朝" w:hint="eastAsia"/>
          <w:sz w:val="24"/>
        </w:rPr>
        <w:t>号に規定する暴力団をいう。）又はその構成員の統制下にある</w:t>
      </w:r>
      <w:r w:rsidR="00561910">
        <w:rPr>
          <w:rFonts w:ascii="ＭＳ 明朝" w:hAnsi="ＭＳ 明朝" w:hint="eastAsia"/>
          <w:sz w:val="24"/>
        </w:rPr>
        <w:t>団体</w:t>
      </w:r>
    </w:p>
    <w:sectPr w:rsidR="009148AC" w:rsidRPr="00946299" w:rsidSect="002B145F">
      <w:headerReference w:type="default" r:id="rId7"/>
      <w:pgSz w:w="11906" w:h="16838" w:code="9"/>
      <w:pgMar w:top="1985" w:right="1701" w:bottom="1701" w:left="1701"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91A" w:rsidRDefault="00CE591A">
      <w:r>
        <w:separator/>
      </w:r>
    </w:p>
  </w:endnote>
  <w:endnote w:type="continuationSeparator" w:id="0">
    <w:p w:rsidR="00CE591A" w:rsidRDefault="00CE5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91A" w:rsidRDefault="00CE591A">
      <w:r>
        <w:separator/>
      </w:r>
    </w:p>
  </w:footnote>
  <w:footnote w:type="continuationSeparator" w:id="0">
    <w:p w:rsidR="00CE591A" w:rsidRDefault="00CE59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066" w:rsidRDefault="00076066" w:rsidP="00D15B48">
    <w:pPr>
      <w:pStyle w:val="a7"/>
      <w:wordWrap w:val="0"/>
      <w:jc w:val="right"/>
      <w:rPr>
        <w:rFonts w:eastAsia="ＭＳ ゴシック"/>
        <w:sz w:val="28"/>
      </w:rPr>
    </w:pPr>
    <w:r>
      <w:rPr>
        <w:rFonts w:eastAsia="ＭＳ ゴシック" w:hint="eastAsia"/>
        <w:sz w:val="28"/>
      </w:rPr>
      <w:t>様式　３</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7D183B"/>
    <w:multiLevelType w:val="hybridMultilevel"/>
    <w:tmpl w:val="4E384804"/>
    <w:lvl w:ilvl="0" w:tplc="C5AAC2A2">
      <w:start w:val="5"/>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78D26322"/>
    <w:multiLevelType w:val="hybridMultilevel"/>
    <w:tmpl w:val="DD0EE49A"/>
    <w:lvl w:ilvl="0" w:tplc="1084183A">
      <w:start w:val="5"/>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1F3"/>
    <w:rsid w:val="00076066"/>
    <w:rsid w:val="000E12C3"/>
    <w:rsid w:val="000F1175"/>
    <w:rsid w:val="00184F34"/>
    <w:rsid w:val="001970F8"/>
    <w:rsid w:val="00277279"/>
    <w:rsid w:val="002B145F"/>
    <w:rsid w:val="002D6ABE"/>
    <w:rsid w:val="003841F3"/>
    <w:rsid w:val="00432B13"/>
    <w:rsid w:val="004339F6"/>
    <w:rsid w:val="00496ABC"/>
    <w:rsid w:val="005527F9"/>
    <w:rsid w:val="00561910"/>
    <w:rsid w:val="00615103"/>
    <w:rsid w:val="006A58A6"/>
    <w:rsid w:val="0075254F"/>
    <w:rsid w:val="00834D1C"/>
    <w:rsid w:val="00840E19"/>
    <w:rsid w:val="008A41EB"/>
    <w:rsid w:val="008D73EA"/>
    <w:rsid w:val="009148AC"/>
    <w:rsid w:val="00946299"/>
    <w:rsid w:val="00946FE3"/>
    <w:rsid w:val="009B13C2"/>
    <w:rsid w:val="00A923CA"/>
    <w:rsid w:val="00AA4D53"/>
    <w:rsid w:val="00AB576B"/>
    <w:rsid w:val="00AD7870"/>
    <w:rsid w:val="00AF68B5"/>
    <w:rsid w:val="00B87E4D"/>
    <w:rsid w:val="00C66AAC"/>
    <w:rsid w:val="00CD6E2F"/>
    <w:rsid w:val="00CE591A"/>
    <w:rsid w:val="00D15B48"/>
    <w:rsid w:val="00DA4027"/>
    <w:rsid w:val="00DE6592"/>
    <w:rsid w:val="00E20FDE"/>
    <w:rsid w:val="00EA67D8"/>
    <w:rsid w:val="00EB4B4D"/>
    <w:rsid w:val="00EF5153"/>
    <w:rsid w:val="00F50FEB"/>
    <w:rsid w:val="00FA65BB"/>
    <w:rsid w:val="00FC1A4D"/>
    <w:rsid w:val="00FF0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4DCDB64"/>
  <w15:docId w15:val="{B462514E-B2F3-4905-8175-F2954C953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Date"/>
    <w:basedOn w:val="a"/>
    <w:next w:val="a"/>
  </w:style>
  <w:style w:type="paragraph" w:styleId="a6">
    <w:name w:val="Body Text Indent"/>
    <w:basedOn w:val="a"/>
    <w:pPr>
      <w:ind w:leftChars="300" w:left="1050" w:hangingChars="200" w:hanging="420"/>
    </w:pPr>
  </w:style>
  <w:style w:type="paragraph" w:styleId="2">
    <w:name w:val="Body Text Indent 2"/>
    <w:basedOn w:val="a"/>
    <w:pPr>
      <w:ind w:firstLineChars="100" w:firstLine="240"/>
    </w:pPr>
    <w:rPr>
      <w:rFonts w:ascii="ＭＳ 明朝" w:hAnsi="ＭＳ 明朝"/>
      <w:sz w:val="24"/>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styleId="a9">
    <w:name w:val="Balloon Text"/>
    <w:basedOn w:val="a"/>
    <w:link w:val="aa"/>
    <w:rsid w:val="00E20FDE"/>
    <w:rPr>
      <w:rFonts w:asciiTheme="majorHAnsi" w:eastAsiaTheme="majorEastAsia" w:hAnsiTheme="majorHAnsi" w:cstheme="majorBidi"/>
      <w:sz w:val="18"/>
      <w:szCs w:val="18"/>
    </w:rPr>
  </w:style>
  <w:style w:type="character" w:customStyle="1" w:styleId="aa">
    <w:name w:val="吹き出し (文字)"/>
    <w:basedOn w:val="a0"/>
    <w:link w:val="a9"/>
    <w:rsid w:val="00E20FDE"/>
    <w:rPr>
      <w:rFonts w:asciiTheme="majorHAnsi" w:eastAsiaTheme="majorEastAsia" w:hAnsiTheme="majorHAnsi" w:cstheme="majorBidi"/>
      <w:kern w:val="2"/>
      <w:sz w:val="18"/>
      <w:szCs w:val="18"/>
    </w:rPr>
  </w:style>
  <w:style w:type="character" w:styleId="ab">
    <w:name w:val="annotation reference"/>
    <w:basedOn w:val="a0"/>
    <w:rsid w:val="00561910"/>
    <w:rPr>
      <w:sz w:val="18"/>
      <w:szCs w:val="18"/>
    </w:rPr>
  </w:style>
  <w:style w:type="paragraph" w:styleId="ac">
    <w:name w:val="annotation text"/>
    <w:basedOn w:val="a"/>
    <w:link w:val="ad"/>
    <w:rsid w:val="00561910"/>
    <w:pPr>
      <w:jc w:val="left"/>
    </w:pPr>
  </w:style>
  <w:style w:type="character" w:customStyle="1" w:styleId="ad">
    <w:name w:val="コメント文字列 (文字)"/>
    <w:basedOn w:val="a0"/>
    <w:link w:val="ac"/>
    <w:rsid w:val="00561910"/>
    <w:rPr>
      <w:kern w:val="2"/>
      <w:sz w:val="21"/>
      <w:szCs w:val="24"/>
    </w:rPr>
  </w:style>
  <w:style w:type="paragraph" w:styleId="ae">
    <w:name w:val="annotation subject"/>
    <w:basedOn w:val="ac"/>
    <w:next w:val="ac"/>
    <w:link w:val="af"/>
    <w:rsid w:val="00561910"/>
    <w:rPr>
      <w:b/>
      <w:bCs/>
    </w:rPr>
  </w:style>
  <w:style w:type="character" w:customStyle="1" w:styleId="af">
    <w:name w:val="コメント内容 (文字)"/>
    <w:basedOn w:val="ad"/>
    <w:link w:val="ae"/>
    <w:rsid w:val="0056191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88</Words>
  <Characters>507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文書番号</vt:lpstr>
      <vt:lpstr>文書番号</vt:lpstr>
    </vt:vector>
  </TitlesOfParts>
  <Company>仙台市</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文書番号</dc:title>
  <dc:creator>仙台市</dc:creator>
  <cp:lastModifiedBy>鎌田　樹佑</cp:lastModifiedBy>
  <cp:revision>16</cp:revision>
  <cp:lastPrinted>2004-09-22T08:54:00Z</cp:lastPrinted>
  <dcterms:created xsi:type="dcterms:W3CDTF">2014-07-19T07:23:00Z</dcterms:created>
  <dcterms:modified xsi:type="dcterms:W3CDTF">2024-05-31T02:35:00Z</dcterms:modified>
</cp:coreProperties>
</file>