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089" w:rsidRPr="00415994" w:rsidRDefault="00A86A44" w:rsidP="00D25C2A">
      <w:pPr>
        <w:spacing w:line="400" w:lineRule="exact"/>
        <w:ind w:right="-6"/>
        <w:jc w:val="center"/>
        <w:rPr>
          <w:rFonts w:ascii="ＭＳ 明朝" w:hAnsi="ＭＳ 明朝"/>
        </w:rPr>
      </w:pPr>
      <w:r w:rsidRPr="00415994">
        <w:rPr>
          <w:rFonts w:ascii="ＭＳ 明朝" w:hAnsi="ＭＳ 明朝" w:hint="eastAsia"/>
        </w:rPr>
        <w:t>仙台市救急医療</w:t>
      </w:r>
      <w:r w:rsidR="006D5A40" w:rsidRPr="00415994">
        <w:rPr>
          <w:rFonts w:ascii="ＭＳ 明朝" w:hAnsi="ＭＳ 明朝" w:hint="eastAsia"/>
        </w:rPr>
        <w:t>病院間</w:t>
      </w:r>
      <w:r w:rsidRPr="00415994">
        <w:rPr>
          <w:rFonts w:ascii="ＭＳ 明朝" w:hAnsi="ＭＳ 明朝" w:hint="eastAsia"/>
        </w:rPr>
        <w:t>連携</w:t>
      </w:r>
      <w:r w:rsidR="006D5A40" w:rsidRPr="00415994">
        <w:rPr>
          <w:rFonts w:ascii="ＭＳ 明朝" w:hAnsi="ＭＳ 明朝" w:hint="eastAsia"/>
        </w:rPr>
        <w:t>推進</w:t>
      </w:r>
      <w:bookmarkStart w:id="0" w:name="_GoBack"/>
      <w:bookmarkEnd w:id="0"/>
      <w:r w:rsidR="00506089" w:rsidRPr="00415994">
        <w:rPr>
          <w:rFonts w:ascii="ＭＳ 明朝" w:hAnsi="ＭＳ 明朝" w:hint="eastAsia"/>
        </w:rPr>
        <w:t>事業</w:t>
      </w:r>
      <w:r w:rsidR="00884C12" w:rsidRPr="00415994">
        <w:rPr>
          <w:rFonts w:ascii="ＭＳ 明朝" w:hAnsi="ＭＳ 明朝" w:hint="eastAsia"/>
        </w:rPr>
        <w:t>の</w:t>
      </w:r>
      <w:r w:rsidR="00506089" w:rsidRPr="00415994">
        <w:rPr>
          <w:rFonts w:ascii="ＭＳ 明朝" w:hAnsi="ＭＳ 明朝" w:hint="eastAsia"/>
        </w:rPr>
        <w:t>実施</w:t>
      </w:r>
      <w:r w:rsidR="00884C12" w:rsidRPr="00415994">
        <w:rPr>
          <w:rFonts w:ascii="ＭＳ 明朝" w:hAnsi="ＭＳ 明朝" w:hint="eastAsia"/>
        </w:rPr>
        <w:t>に関する協定</w:t>
      </w:r>
    </w:p>
    <w:p w:rsidR="00506089" w:rsidRPr="00415994" w:rsidRDefault="00506089" w:rsidP="00A8652D">
      <w:pPr>
        <w:spacing w:line="400" w:lineRule="exact"/>
        <w:ind w:right="-6"/>
        <w:rPr>
          <w:rFonts w:ascii="ＭＳ 明朝" w:hAnsi="ＭＳ 明朝"/>
        </w:rPr>
      </w:pPr>
    </w:p>
    <w:p w:rsidR="00884C12" w:rsidRPr="00415994" w:rsidRDefault="00884C12" w:rsidP="00C709A5">
      <w:pPr>
        <w:ind w:right="-6" w:firstLineChars="100" w:firstLine="220"/>
        <w:rPr>
          <w:rFonts w:ascii="ＭＳ 明朝" w:hAnsi="ＭＳ 明朝"/>
          <w:szCs w:val="21"/>
        </w:rPr>
      </w:pPr>
      <w:r w:rsidRPr="00415994">
        <w:rPr>
          <w:rFonts w:ascii="ＭＳ 明朝" w:hAnsi="ＭＳ 明朝" w:hint="eastAsia"/>
          <w:szCs w:val="21"/>
        </w:rPr>
        <w:t>仙台市（以下「甲」という。）と</w:t>
      </w:r>
      <w:r w:rsidR="00592626" w:rsidRPr="00415994">
        <w:rPr>
          <w:rFonts w:ascii="ＭＳ 明朝" w:hAnsi="ＭＳ 明朝" w:hint="eastAsia"/>
          <w:szCs w:val="21"/>
          <w:shd w:val="pct15" w:color="auto" w:fill="FFFFFF"/>
        </w:rPr>
        <w:t>医療機関名</w:t>
      </w:r>
      <w:r w:rsidRPr="00415994">
        <w:rPr>
          <w:rFonts w:ascii="ＭＳ 明朝" w:hAnsi="ＭＳ 明朝" w:hint="eastAsia"/>
          <w:szCs w:val="21"/>
        </w:rPr>
        <w:t>（以下「乙」という。）とは</w:t>
      </w:r>
      <w:r w:rsidR="00FF1F49" w:rsidRPr="00415994">
        <w:rPr>
          <w:rFonts w:ascii="ＭＳ 明朝" w:hAnsi="ＭＳ 明朝" w:hint="eastAsia"/>
          <w:szCs w:val="21"/>
        </w:rPr>
        <w:t>、</w:t>
      </w:r>
      <w:r w:rsidR="000E5777">
        <w:rPr>
          <w:rFonts w:ascii="ＭＳ 明朝" w:hAnsi="ＭＳ 明朝" w:hint="eastAsia"/>
        </w:rPr>
        <w:t>人口減少及び高齢化の進行に伴い、救急医療に対する需要の増加や医療従事者の不足が見込まれる中、限りある医療資源を効率的かつ効果的に活用し、将来にわたり持続的に医療提供体制を確保していくため、仙台市に所在する病院について、入院を必要とする救急患者を積極的に受け入れる病院と、当該病院において必要な治療を受け状態が安定した患者の転院等を受け入れる病院とに機能を分担</w:t>
      </w:r>
      <w:r w:rsidR="003112E3">
        <w:rPr>
          <w:rFonts w:ascii="ＭＳ 明朝" w:hAnsi="ＭＳ 明朝" w:hint="eastAsia"/>
        </w:rPr>
        <w:t>するとともに</w:t>
      </w:r>
      <w:r w:rsidR="000E5777">
        <w:rPr>
          <w:rFonts w:ascii="ＭＳ 明朝" w:hAnsi="ＭＳ 明朝" w:hint="eastAsia"/>
        </w:rPr>
        <w:t>、</w:t>
      </w:r>
      <w:r w:rsidR="003112E3">
        <w:rPr>
          <w:rFonts w:ascii="ＭＳ 明朝" w:hAnsi="ＭＳ 明朝" w:hint="eastAsia"/>
        </w:rPr>
        <w:t>速やかに患者を転院等させる</w:t>
      </w:r>
      <w:r w:rsidR="000E5777">
        <w:rPr>
          <w:rFonts w:ascii="ＭＳ 明朝" w:hAnsi="ＭＳ 明朝" w:hint="eastAsia"/>
        </w:rPr>
        <w:t>相互連携</w:t>
      </w:r>
      <w:r w:rsidR="003112E3">
        <w:rPr>
          <w:rFonts w:ascii="ＭＳ 明朝" w:hAnsi="ＭＳ 明朝" w:hint="eastAsia"/>
        </w:rPr>
        <w:t>体制</w:t>
      </w:r>
      <w:r w:rsidR="000E5777">
        <w:rPr>
          <w:rFonts w:ascii="ＭＳ 明朝" w:hAnsi="ＭＳ 明朝" w:hint="eastAsia"/>
        </w:rPr>
        <w:t>を</w:t>
      </w:r>
      <w:r w:rsidR="003112E3">
        <w:rPr>
          <w:rFonts w:ascii="ＭＳ 明朝" w:hAnsi="ＭＳ 明朝" w:hint="eastAsia"/>
        </w:rPr>
        <w:t>構築する</w:t>
      </w:r>
      <w:r w:rsidR="000E5777">
        <w:rPr>
          <w:rFonts w:ascii="ＭＳ 明朝" w:hAnsi="ＭＳ 明朝" w:hint="eastAsia"/>
        </w:rPr>
        <w:t>ことにより、</w:t>
      </w:r>
      <w:r w:rsidR="00ED4CF5">
        <w:rPr>
          <w:rFonts w:ascii="ＭＳ 明朝" w:hAnsi="ＭＳ 明朝" w:hint="eastAsia"/>
        </w:rPr>
        <w:t>救急患者を受け入れる病院の</w:t>
      </w:r>
      <w:r w:rsidR="003112E3">
        <w:rPr>
          <w:rFonts w:ascii="ＭＳ 明朝" w:hAnsi="ＭＳ 明朝" w:hint="eastAsia"/>
        </w:rPr>
        <w:t>病床を確保し</w:t>
      </w:r>
      <w:r w:rsidR="000E5777">
        <w:rPr>
          <w:rFonts w:ascii="ＭＳ 明朝" w:hAnsi="ＭＳ 明朝" w:hint="eastAsia"/>
        </w:rPr>
        <w:t>救急</w:t>
      </w:r>
      <w:r w:rsidR="003112E3">
        <w:rPr>
          <w:rFonts w:ascii="ＭＳ 明朝" w:hAnsi="ＭＳ 明朝" w:hint="eastAsia"/>
        </w:rPr>
        <w:t>患者</w:t>
      </w:r>
      <w:r w:rsidR="000E5777">
        <w:rPr>
          <w:rFonts w:ascii="ＭＳ 明朝" w:hAnsi="ＭＳ 明朝" w:hint="eastAsia"/>
        </w:rPr>
        <w:t>の応需向上</w:t>
      </w:r>
      <w:r w:rsidR="003112E3">
        <w:rPr>
          <w:rFonts w:ascii="ＭＳ 明朝" w:hAnsi="ＭＳ 明朝" w:hint="eastAsia"/>
        </w:rPr>
        <w:t>を図る</w:t>
      </w:r>
      <w:r w:rsidR="000E5777">
        <w:rPr>
          <w:rFonts w:ascii="ＭＳ 明朝" w:hAnsi="ＭＳ 明朝" w:hint="eastAsia"/>
        </w:rPr>
        <w:t>ことを目的として</w:t>
      </w:r>
      <w:r w:rsidR="00E751FD" w:rsidRPr="00415994">
        <w:rPr>
          <w:rFonts w:ascii="ＭＳ 明朝" w:hAnsi="ＭＳ 明朝" w:hint="eastAsia"/>
          <w:szCs w:val="21"/>
        </w:rPr>
        <w:t>仙台市救急医療病院間連携推進事業実施要綱（令和6</w:t>
      </w:r>
      <w:r w:rsidR="00C709A5">
        <w:rPr>
          <w:rFonts w:ascii="ＭＳ 明朝" w:hAnsi="ＭＳ 明朝" w:hint="eastAsia"/>
          <w:szCs w:val="21"/>
        </w:rPr>
        <w:t>年7月22</w:t>
      </w:r>
      <w:r w:rsidR="00E751FD" w:rsidRPr="00415994">
        <w:rPr>
          <w:rFonts w:ascii="ＭＳ 明朝" w:hAnsi="ＭＳ 明朝" w:hint="eastAsia"/>
          <w:szCs w:val="21"/>
        </w:rPr>
        <w:t>日健康福祉局長決裁</w:t>
      </w:r>
      <w:r w:rsidR="000E5777">
        <w:rPr>
          <w:rFonts w:ascii="ＭＳ 明朝" w:hAnsi="ＭＳ 明朝" w:hint="eastAsia"/>
          <w:szCs w:val="21"/>
        </w:rPr>
        <w:t>。以下「事業実施要綱」という。</w:t>
      </w:r>
      <w:r w:rsidR="00E751FD" w:rsidRPr="00415994">
        <w:rPr>
          <w:rFonts w:ascii="ＭＳ 明朝" w:hAnsi="ＭＳ 明朝" w:hint="eastAsia"/>
          <w:szCs w:val="21"/>
        </w:rPr>
        <w:t>）に基づき</w:t>
      </w:r>
      <w:r w:rsidRPr="00415994">
        <w:rPr>
          <w:rFonts w:ascii="ＭＳ 明朝" w:hAnsi="ＭＳ 明朝" w:hint="eastAsia"/>
          <w:szCs w:val="21"/>
        </w:rPr>
        <w:t>実施する事業（以下「</w:t>
      </w:r>
      <w:r w:rsidR="006D5A40" w:rsidRPr="00415994">
        <w:rPr>
          <w:rFonts w:ascii="ＭＳ 明朝" w:hAnsi="ＭＳ 明朝" w:hint="eastAsia"/>
          <w:szCs w:val="21"/>
        </w:rPr>
        <w:t>本</w:t>
      </w:r>
      <w:r w:rsidR="00CF6C5A" w:rsidRPr="00415994">
        <w:rPr>
          <w:rFonts w:ascii="ＭＳ 明朝" w:hAnsi="ＭＳ 明朝" w:hint="eastAsia"/>
          <w:szCs w:val="21"/>
        </w:rPr>
        <w:t>事業</w:t>
      </w:r>
      <w:r w:rsidRPr="00415994">
        <w:rPr>
          <w:rFonts w:ascii="ＭＳ 明朝" w:hAnsi="ＭＳ 明朝" w:hint="eastAsia"/>
          <w:szCs w:val="21"/>
        </w:rPr>
        <w:t>」という。）に関して</w:t>
      </w:r>
      <w:r w:rsidR="00FF1F49" w:rsidRPr="00415994">
        <w:rPr>
          <w:rFonts w:ascii="ＭＳ 明朝" w:hAnsi="ＭＳ 明朝" w:hint="eastAsia"/>
          <w:szCs w:val="21"/>
        </w:rPr>
        <w:t>、</w:t>
      </w:r>
      <w:r w:rsidRPr="00415994">
        <w:rPr>
          <w:rFonts w:ascii="ＭＳ 明朝" w:hAnsi="ＭＳ 明朝" w:hint="eastAsia"/>
          <w:szCs w:val="21"/>
        </w:rPr>
        <w:t>次のとおり協定を締結する。</w:t>
      </w:r>
    </w:p>
    <w:p w:rsidR="00884C12" w:rsidRPr="00415994" w:rsidRDefault="00884C12" w:rsidP="00C709A5">
      <w:pPr>
        <w:ind w:right="-289"/>
        <w:rPr>
          <w:rFonts w:ascii="ＭＳ 明朝" w:hAnsi="ＭＳ 明朝"/>
          <w:szCs w:val="21"/>
        </w:rPr>
      </w:pPr>
    </w:p>
    <w:p w:rsidR="00506089" w:rsidRPr="00415994" w:rsidRDefault="00506089" w:rsidP="00C709A5">
      <w:pPr>
        <w:ind w:right="-7"/>
        <w:rPr>
          <w:rFonts w:ascii="ＭＳ 明朝" w:hAnsi="ＭＳ 明朝"/>
          <w:szCs w:val="21"/>
        </w:rPr>
      </w:pPr>
      <w:r w:rsidRPr="00415994">
        <w:rPr>
          <w:rFonts w:ascii="ＭＳ 明朝" w:hAnsi="ＭＳ 明朝" w:hint="eastAsia"/>
          <w:szCs w:val="21"/>
        </w:rPr>
        <w:t>（定義）</w:t>
      </w:r>
    </w:p>
    <w:p w:rsidR="00BE5F83" w:rsidRPr="00415994" w:rsidRDefault="00CB66F3" w:rsidP="00C709A5">
      <w:pPr>
        <w:ind w:left="220" w:right="-7" w:hangingChars="100" w:hanging="220"/>
        <w:rPr>
          <w:rFonts w:ascii="ＭＳ 明朝" w:hAnsi="ＭＳ 明朝"/>
          <w:szCs w:val="21"/>
        </w:rPr>
      </w:pPr>
      <w:r w:rsidRPr="00415994">
        <w:rPr>
          <w:rFonts w:ascii="ＭＳ 明朝" w:hAnsi="ＭＳ 明朝" w:hint="eastAsia"/>
          <w:szCs w:val="21"/>
        </w:rPr>
        <w:t>第１条</w:t>
      </w:r>
      <w:r w:rsidR="00506089" w:rsidRPr="00415994">
        <w:rPr>
          <w:rFonts w:ascii="ＭＳ 明朝" w:hAnsi="ＭＳ 明朝" w:hint="eastAsia"/>
          <w:szCs w:val="21"/>
        </w:rPr>
        <w:t xml:space="preserve">　この</w:t>
      </w:r>
      <w:r w:rsidR="007E317B" w:rsidRPr="00415994">
        <w:rPr>
          <w:rFonts w:ascii="ＭＳ 明朝" w:hAnsi="ＭＳ 明朝" w:hint="eastAsia"/>
          <w:szCs w:val="21"/>
        </w:rPr>
        <w:t>協定</w:t>
      </w:r>
      <w:r w:rsidR="00506089" w:rsidRPr="00415994">
        <w:rPr>
          <w:rFonts w:ascii="ＭＳ 明朝" w:hAnsi="ＭＳ 明朝" w:hint="eastAsia"/>
          <w:szCs w:val="21"/>
        </w:rPr>
        <w:t>において</w:t>
      </w:r>
      <w:r w:rsidR="000E5777">
        <w:rPr>
          <w:rFonts w:ascii="ＭＳ 明朝" w:hAnsi="ＭＳ 明朝" w:hint="eastAsia"/>
          <w:szCs w:val="21"/>
        </w:rPr>
        <w:t>用いる用語の定義は、事業実施要綱の例による</w:t>
      </w:r>
      <w:r w:rsidR="00506089" w:rsidRPr="00415994">
        <w:rPr>
          <w:rFonts w:ascii="ＭＳ 明朝" w:hAnsi="ＭＳ 明朝" w:hint="eastAsia"/>
          <w:szCs w:val="21"/>
        </w:rPr>
        <w:t>。</w:t>
      </w:r>
    </w:p>
    <w:p w:rsidR="00A00F37" w:rsidRDefault="00A00F37" w:rsidP="00C709A5">
      <w:pPr>
        <w:ind w:right="-7"/>
        <w:rPr>
          <w:rFonts w:ascii="ＭＳ 明朝" w:hAnsi="ＭＳ 明朝"/>
          <w:szCs w:val="21"/>
        </w:rPr>
      </w:pPr>
    </w:p>
    <w:p w:rsidR="00265ED9" w:rsidRPr="00415994" w:rsidRDefault="00265ED9" w:rsidP="00C709A5">
      <w:pPr>
        <w:ind w:right="-7"/>
        <w:rPr>
          <w:rFonts w:ascii="ＭＳ 明朝" w:hAnsi="ＭＳ 明朝"/>
          <w:szCs w:val="21"/>
        </w:rPr>
      </w:pPr>
      <w:r w:rsidRPr="00415994">
        <w:rPr>
          <w:rFonts w:ascii="ＭＳ 明朝" w:hAnsi="ＭＳ 明朝" w:hint="eastAsia"/>
          <w:szCs w:val="21"/>
        </w:rPr>
        <w:t>（本事業における乙の役割）</w:t>
      </w:r>
    </w:p>
    <w:p w:rsidR="00265ED9" w:rsidRDefault="008F19E6" w:rsidP="00C709A5">
      <w:pPr>
        <w:ind w:left="220" w:right="-7" w:hangingChars="100" w:hanging="220"/>
        <w:rPr>
          <w:rFonts w:ascii="ＭＳ 明朝" w:hAnsi="ＭＳ 明朝"/>
          <w:szCs w:val="21"/>
          <w:shd w:val="pct15" w:color="auto" w:fill="FFFFFF"/>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2757170</wp:posOffset>
                </wp:positionH>
                <wp:positionV relativeFrom="paragraph">
                  <wp:posOffset>10795</wp:posOffset>
                </wp:positionV>
                <wp:extent cx="2038350" cy="8001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8001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2D33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217.1pt;margin-top:.85pt;width:160.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">
                <v:textbox inset="5.85pt,.7pt,5.85pt,.7pt"/>
              </v:shape>
            </w:pict>
          </mc:Fallback>
        </mc:AlternateContent>
      </w:r>
      <w:r w:rsidR="00265ED9" w:rsidRPr="00415994">
        <w:rPr>
          <w:rFonts w:ascii="ＭＳ 明朝" w:hAnsi="ＭＳ 明朝" w:hint="eastAsia"/>
          <w:szCs w:val="21"/>
        </w:rPr>
        <w:t>第</w:t>
      </w:r>
      <w:r w:rsidR="00265ED9">
        <w:rPr>
          <w:rFonts w:ascii="ＭＳ 明朝" w:hAnsi="ＭＳ 明朝" w:hint="eastAsia"/>
          <w:szCs w:val="21"/>
        </w:rPr>
        <w:t>２</w:t>
      </w:r>
      <w:r w:rsidR="00265ED9" w:rsidRPr="00415994">
        <w:rPr>
          <w:rFonts w:ascii="ＭＳ 明朝" w:hAnsi="ＭＳ 明朝" w:hint="eastAsia"/>
          <w:szCs w:val="21"/>
        </w:rPr>
        <w:t>条　乙は、本事業に参加するにあたり、</w:t>
      </w:r>
      <w:r w:rsidR="00265ED9">
        <w:rPr>
          <w:rFonts w:ascii="ＭＳ 明朝" w:hAnsi="ＭＳ 明朝" w:hint="eastAsia"/>
          <w:szCs w:val="21"/>
        </w:rPr>
        <w:t xml:space="preserve">　</w:t>
      </w:r>
      <w:r w:rsidR="00265ED9" w:rsidRPr="00265ED9">
        <w:rPr>
          <w:rFonts w:ascii="ＭＳ 明朝" w:hAnsi="ＭＳ 明朝" w:hint="eastAsia"/>
          <w:szCs w:val="21"/>
          <w:shd w:val="pct15" w:color="auto" w:fill="FFFFFF"/>
        </w:rPr>
        <w:t>救急受入病院</w:t>
      </w:r>
      <w:r w:rsidR="00265ED9" w:rsidRPr="00265ED9">
        <w:rPr>
          <w:rFonts w:ascii="ＭＳ 明朝" w:hAnsi="ＭＳ 明朝" w:hint="eastAsia"/>
          <w:szCs w:val="21"/>
        </w:rPr>
        <w:t xml:space="preserve">　</w:t>
      </w:r>
      <w:r w:rsidR="00265ED9">
        <w:rPr>
          <w:rFonts w:ascii="ＭＳ 明朝" w:hAnsi="ＭＳ 明朝" w:hint="eastAsia"/>
          <w:szCs w:val="21"/>
        </w:rPr>
        <w:t xml:space="preserve">　</w:t>
      </w:r>
      <w:r w:rsidR="00265ED9">
        <w:rPr>
          <w:rFonts w:ascii="ＭＳ 明朝" w:hAnsi="ＭＳ 明朝"/>
          <w:szCs w:val="21"/>
        </w:rPr>
        <w:t xml:space="preserve">　　　　　　</w:t>
      </w:r>
      <w:r w:rsidR="00265ED9" w:rsidRPr="00265ED9">
        <w:rPr>
          <w:rFonts w:ascii="ＭＳ 明朝" w:hAnsi="ＭＳ 明朝" w:hint="eastAsia"/>
          <w:szCs w:val="21"/>
        </w:rPr>
        <w:t>の</w:t>
      </w:r>
      <w:r w:rsidR="00265ED9">
        <w:rPr>
          <w:rFonts w:ascii="ＭＳ 明朝" w:hAnsi="ＭＳ 明朝" w:hint="eastAsia"/>
          <w:szCs w:val="21"/>
        </w:rPr>
        <w:t>役割</w:t>
      </w:r>
      <w:r w:rsidR="00265ED9">
        <w:rPr>
          <w:rFonts w:ascii="ＭＳ 明朝" w:hAnsi="ＭＳ 明朝"/>
          <w:szCs w:val="21"/>
        </w:rPr>
        <w:t>を担う</w:t>
      </w:r>
    </w:p>
    <w:p w:rsidR="00265ED9" w:rsidRDefault="00265ED9" w:rsidP="00C709A5">
      <w:pPr>
        <w:ind w:leftChars="100" w:left="220" w:right="-7" w:firstLineChars="2000" w:firstLine="4400"/>
        <w:rPr>
          <w:rFonts w:ascii="ＭＳ 明朝" w:hAnsi="ＭＳ 明朝"/>
          <w:szCs w:val="21"/>
          <w:shd w:val="pct15" w:color="auto" w:fill="FFFFFF"/>
        </w:rPr>
      </w:pPr>
      <w:r w:rsidRPr="00265ED9">
        <w:rPr>
          <w:rFonts w:ascii="ＭＳ 明朝" w:hAnsi="ＭＳ 明朝" w:hint="eastAsia"/>
          <w:szCs w:val="21"/>
          <w:shd w:val="pct15" w:color="auto" w:fill="FFFFFF"/>
        </w:rPr>
        <w:t>支援病院</w:t>
      </w:r>
    </w:p>
    <w:p w:rsidR="00265ED9" w:rsidRDefault="00265ED9" w:rsidP="00C709A5">
      <w:pPr>
        <w:ind w:leftChars="100" w:left="220" w:right="-7" w:firstLineChars="2000" w:firstLine="4400"/>
        <w:rPr>
          <w:rFonts w:ascii="ＭＳ 明朝" w:hAnsi="ＭＳ 明朝"/>
          <w:szCs w:val="21"/>
          <w:shd w:val="pct15" w:color="auto" w:fill="FFFFFF"/>
        </w:rPr>
      </w:pPr>
      <w:r w:rsidRPr="00265ED9">
        <w:rPr>
          <w:rFonts w:ascii="ＭＳ 明朝" w:hAnsi="ＭＳ 明朝" w:hint="eastAsia"/>
          <w:szCs w:val="21"/>
          <w:shd w:val="pct15" w:color="auto" w:fill="FFFFFF"/>
        </w:rPr>
        <w:t>救急受入病院及び支援病院</w:t>
      </w:r>
    </w:p>
    <w:p w:rsidR="00265ED9" w:rsidRPr="00415994" w:rsidRDefault="00265ED9" w:rsidP="00265ED9">
      <w:pPr>
        <w:ind w:right="-7" w:firstLineChars="100" w:firstLine="220"/>
        <w:rPr>
          <w:rFonts w:ascii="ＭＳ 明朝" w:hAnsi="ＭＳ 明朝"/>
          <w:szCs w:val="21"/>
        </w:rPr>
      </w:pPr>
      <w:r w:rsidRPr="00265ED9">
        <w:rPr>
          <w:rFonts w:ascii="ＭＳ 明朝" w:hAnsi="ＭＳ 明朝" w:hint="eastAsia"/>
          <w:szCs w:val="21"/>
        </w:rPr>
        <w:t>も</w:t>
      </w:r>
      <w:r w:rsidRPr="00415994">
        <w:rPr>
          <w:rFonts w:ascii="ＭＳ 明朝" w:hAnsi="ＭＳ 明朝" w:hint="eastAsia"/>
          <w:szCs w:val="21"/>
        </w:rPr>
        <w:t>のとする。</w:t>
      </w:r>
    </w:p>
    <w:p w:rsidR="00265ED9" w:rsidRDefault="00E81D85" w:rsidP="00C709A5">
      <w:pPr>
        <w:ind w:left="220" w:right="-7" w:hangingChars="100" w:hanging="220"/>
        <w:rPr>
          <w:rFonts w:ascii="ＭＳ 明朝" w:hAnsi="ＭＳ 明朝"/>
          <w:szCs w:val="21"/>
        </w:rPr>
      </w:pPr>
      <w:r>
        <w:rPr>
          <w:rFonts w:ascii="ＭＳ 明朝" w:hAnsi="ＭＳ 明朝" w:hint="eastAsia"/>
          <w:szCs w:val="21"/>
        </w:rPr>
        <w:t>２　乙は、本事業に救急受入病院として参加するにあたっては事業実施要綱第3条</w:t>
      </w:r>
      <w:r w:rsidR="00972F79">
        <w:rPr>
          <w:rFonts w:ascii="ＭＳ 明朝" w:hAnsi="ＭＳ 明朝" w:hint="eastAsia"/>
          <w:szCs w:val="21"/>
        </w:rPr>
        <w:t>の規定</w:t>
      </w:r>
      <w:r>
        <w:rPr>
          <w:rFonts w:ascii="ＭＳ 明朝" w:hAnsi="ＭＳ 明朝" w:hint="eastAsia"/>
          <w:szCs w:val="21"/>
        </w:rPr>
        <w:t>を、支援病院として参加するにあたっては事業実施要綱第6条</w:t>
      </w:r>
      <w:r w:rsidR="00972F79">
        <w:rPr>
          <w:rFonts w:ascii="ＭＳ 明朝" w:hAnsi="ＭＳ 明朝" w:hint="eastAsia"/>
          <w:szCs w:val="21"/>
        </w:rPr>
        <w:t>の規定</w:t>
      </w:r>
      <w:r>
        <w:rPr>
          <w:rFonts w:ascii="ＭＳ 明朝" w:hAnsi="ＭＳ 明朝" w:hint="eastAsia"/>
          <w:szCs w:val="21"/>
        </w:rPr>
        <w:t>を遵守し、</w:t>
      </w:r>
      <w:r w:rsidR="0024267A">
        <w:rPr>
          <w:rFonts w:ascii="ＭＳ 明朝" w:hAnsi="ＭＳ 明朝" w:hint="eastAsia"/>
          <w:szCs w:val="21"/>
        </w:rPr>
        <w:t>事業実施要綱第1条に規定する本事業の目的が効果的かつ効率的に達成されるよう本事業の実施に協力するとともに、</w:t>
      </w:r>
      <w:r>
        <w:rPr>
          <w:rFonts w:ascii="ＭＳ 明朝" w:hAnsi="ＭＳ 明朝" w:hint="eastAsia"/>
          <w:szCs w:val="21"/>
        </w:rPr>
        <w:t>他の参加病院と連携して</w:t>
      </w:r>
      <w:r w:rsidR="0024267A">
        <w:rPr>
          <w:rFonts w:ascii="ＭＳ 明朝" w:hAnsi="ＭＳ 明朝" w:hint="eastAsia"/>
          <w:szCs w:val="21"/>
        </w:rPr>
        <w:t>患者への</w:t>
      </w:r>
      <w:r>
        <w:rPr>
          <w:rFonts w:ascii="ＭＳ 明朝" w:hAnsi="ＭＳ 明朝" w:hint="eastAsia"/>
          <w:szCs w:val="21"/>
        </w:rPr>
        <w:t>医療の提供</w:t>
      </w:r>
      <w:r w:rsidR="0024267A">
        <w:rPr>
          <w:rFonts w:ascii="ＭＳ 明朝" w:hAnsi="ＭＳ 明朝" w:hint="eastAsia"/>
          <w:szCs w:val="21"/>
        </w:rPr>
        <w:t>にあたる</w:t>
      </w:r>
      <w:r>
        <w:rPr>
          <w:rFonts w:ascii="ＭＳ 明朝" w:hAnsi="ＭＳ 明朝" w:hint="eastAsia"/>
          <w:szCs w:val="21"/>
        </w:rPr>
        <w:t>ものとする。</w:t>
      </w:r>
    </w:p>
    <w:p w:rsidR="00A00F37" w:rsidRPr="00415994" w:rsidRDefault="00A00F37" w:rsidP="00C709A5">
      <w:pPr>
        <w:ind w:right="-7"/>
        <w:rPr>
          <w:rFonts w:ascii="ＭＳ 明朝" w:hAnsi="ＭＳ 明朝"/>
          <w:szCs w:val="21"/>
        </w:rPr>
      </w:pPr>
    </w:p>
    <w:p w:rsidR="00527EEB" w:rsidRPr="00415994" w:rsidRDefault="00527EEB" w:rsidP="00C709A5">
      <w:pPr>
        <w:ind w:right="-7"/>
        <w:rPr>
          <w:rFonts w:ascii="ＭＳ 明朝" w:hAnsi="ＭＳ 明朝"/>
          <w:szCs w:val="21"/>
        </w:rPr>
      </w:pPr>
      <w:r w:rsidRPr="00415994">
        <w:rPr>
          <w:rFonts w:ascii="ＭＳ 明朝" w:hAnsi="ＭＳ 明朝" w:hint="eastAsia"/>
          <w:szCs w:val="21"/>
        </w:rPr>
        <w:t>（休日夜間</w:t>
      </w:r>
      <w:r w:rsidR="00200FCC" w:rsidRPr="00415994">
        <w:rPr>
          <w:rFonts w:ascii="ＭＳ 明朝" w:hAnsi="ＭＳ 明朝" w:hint="eastAsia"/>
          <w:szCs w:val="21"/>
        </w:rPr>
        <w:t>当</w:t>
      </w:r>
      <w:r w:rsidRPr="00415994">
        <w:rPr>
          <w:rFonts w:ascii="ＭＳ 明朝" w:hAnsi="ＭＳ 明朝" w:hint="eastAsia"/>
          <w:szCs w:val="21"/>
        </w:rPr>
        <w:t>番制）</w:t>
      </w:r>
    </w:p>
    <w:p w:rsidR="00527EEB" w:rsidRPr="00415994" w:rsidRDefault="00527EEB" w:rsidP="00C709A5">
      <w:pPr>
        <w:ind w:left="220" w:right="-7" w:hangingChars="100" w:hanging="220"/>
        <w:rPr>
          <w:rFonts w:ascii="ＭＳ 明朝" w:hAnsi="ＭＳ 明朝"/>
          <w:szCs w:val="21"/>
        </w:rPr>
      </w:pPr>
      <w:r w:rsidRPr="00415994">
        <w:rPr>
          <w:rFonts w:ascii="ＭＳ 明朝" w:hAnsi="ＭＳ 明朝" w:hint="eastAsia"/>
          <w:szCs w:val="21"/>
        </w:rPr>
        <w:t>第３条　救急受入病院は</w:t>
      </w:r>
      <w:r w:rsidR="00FF1F49" w:rsidRPr="00415994">
        <w:rPr>
          <w:rFonts w:ascii="ＭＳ 明朝" w:hAnsi="ＭＳ 明朝" w:hint="eastAsia"/>
          <w:szCs w:val="21"/>
        </w:rPr>
        <w:t>、</w:t>
      </w:r>
      <w:r w:rsidRPr="00415994">
        <w:rPr>
          <w:rFonts w:ascii="ＭＳ 明朝" w:hAnsi="ＭＳ 明朝" w:hint="eastAsia"/>
          <w:szCs w:val="21"/>
        </w:rPr>
        <w:t>市域における</w:t>
      </w:r>
      <w:r w:rsidR="00C9344C">
        <w:rPr>
          <w:rFonts w:ascii="ＭＳ 明朝" w:hAnsi="ＭＳ 明朝" w:hint="eastAsia"/>
          <w:szCs w:val="21"/>
        </w:rPr>
        <w:t>休日、夜間の</w:t>
      </w:r>
      <w:r w:rsidRPr="00415994">
        <w:rPr>
          <w:rFonts w:ascii="ＭＳ 明朝" w:hAnsi="ＭＳ 明朝" w:hint="eastAsia"/>
          <w:szCs w:val="21"/>
        </w:rPr>
        <w:t>救急医療体制を確保するため</w:t>
      </w:r>
      <w:r w:rsidR="00FF1F49" w:rsidRPr="00415994">
        <w:rPr>
          <w:rFonts w:ascii="ＭＳ 明朝" w:hAnsi="ＭＳ 明朝" w:hint="eastAsia"/>
          <w:szCs w:val="21"/>
        </w:rPr>
        <w:t>、</w:t>
      </w:r>
      <w:r w:rsidR="00C9344C">
        <w:rPr>
          <w:rFonts w:ascii="ＭＳ 明朝" w:hAnsi="ＭＳ 明朝" w:hint="eastAsia"/>
          <w:szCs w:val="21"/>
        </w:rPr>
        <w:t>下表の区分に応じ、当番日、診療科目及び当番開始日等について</w:t>
      </w:r>
      <w:r w:rsidR="00541EEB">
        <w:rPr>
          <w:rFonts w:ascii="ＭＳ 明朝" w:hAnsi="ＭＳ 明朝" w:hint="eastAsia"/>
          <w:szCs w:val="21"/>
        </w:rPr>
        <w:t>別途</w:t>
      </w:r>
      <w:r w:rsidR="00AF116A" w:rsidRPr="00415994">
        <w:rPr>
          <w:rFonts w:ascii="ＭＳ 明朝" w:hAnsi="ＭＳ 明朝" w:hint="eastAsia"/>
          <w:szCs w:val="21"/>
        </w:rPr>
        <w:t>甲</w:t>
      </w:r>
      <w:r w:rsidRPr="00415994">
        <w:rPr>
          <w:rFonts w:ascii="ＭＳ 明朝" w:hAnsi="ＭＳ 明朝" w:hint="eastAsia"/>
          <w:szCs w:val="21"/>
        </w:rPr>
        <w:t>と協議の上</w:t>
      </w:r>
      <w:r w:rsidR="00FF1F49" w:rsidRPr="00415994">
        <w:rPr>
          <w:rFonts w:ascii="ＭＳ 明朝" w:hAnsi="ＭＳ 明朝" w:hint="eastAsia"/>
          <w:szCs w:val="21"/>
        </w:rPr>
        <w:t>、</w:t>
      </w:r>
      <w:r w:rsidR="00541EEB">
        <w:rPr>
          <w:rFonts w:ascii="ＭＳ 明朝" w:hAnsi="ＭＳ 明朝" w:hint="eastAsia"/>
          <w:szCs w:val="21"/>
        </w:rPr>
        <w:t>当番病院として診療を行う</w:t>
      </w:r>
      <w:r w:rsidRPr="00415994">
        <w:rPr>
          <w:rFonts w:ascii="ＭＳ 明朝" w:hAnsi="ＭＳ 明朝" w:hint="eastAsia"/>
          <w:szCs w:val="21"/>
        </w:rPr>
        <w:t>ものとする。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4119"/>
        <w:gridCol w:w="3211"/>
      </w:tblGrid>
      <w:tr w:rsidR="00527EEB" w:rsidRPr="00415994" w:rsidTr="00C0535D">
        <w:tc>
          <w:tcPr>
            <w:tcW w:w="1559" w:type="dxa"/>
            <w:shd w:val="clear" w:color="auto" w:fill="auto"/>
          </w:tcPr>
          <w:p w:rsidR="00527EEB" w:rsidRPr="00415994" w:rsidRDefault="00527EEB" w:rsidP="00C0535D">
            <w:pPr>
              <w:jc w:val="center"/>
              <w:rPr>
                <w:rFonts w:ascii="ＭＳ 明朝" w:hAnsi="ＭＳ 明朝"/>
              </w:rPr>
            </w:pPr>
            <w:r w:rsidRPr="00415994">
              <w:rPr>
                <w:rFonts w:ascii="ＭＳ 明朝" w:hAnsi="ＭＳ 明朝" w:hint="eastAsia"/>
              </w:rPr>
              <w:t>区分</w:t>
            </w:r>
          </w:p>
        </w:tc>
        <w:tc>
          <w:tcPr>
            <w:tcW w:w="4395" w:type="dxa"/>
            <w:shd w:val="clear" w:color="auto" w:fill="auto"/>
          </w:tcPr>
          <w:p w:rsidR="00527EEB" w:rsidRPr="00415994" w:rsidRDefault="00527EEB" w:rsidP="00C0535D">
            <w:pPr>
              <w:jc w:val="center"/>
              <w:rPr>
                <w:rFonts w:ascii="ＭＳ 明朝" w:hAnsi="ＭＳ 明朝"/>
              </w:rPr>
            </w:pPr>
            <w:r w:rsidRPr="00415994">
              <w:rPr>
                <w:rFonts w:ascii="ＭＳ 明朝" w:hAnsi="ＭＳ 明朝" w:hint="eastAsia"/>
              </w:rPr>
              <w:t>診療時間</w:t>
            </w:r>
          </w:p>
        </w:tc>
        <w:tc>
          <w:tcPr>
            <w:tcW w:w="3402" w:type="dxa"/>
            <w:shd w:val="clear" w:color="auto" w:fill="auto"/>
          </w:tcPr>
          <w:p w:rsidR="00527EEB" w:rsidRPr="00415994" w:rsidRDefault="00527EEB" w:rsidP="00C0535D">
            <w:pPr>
              <w:jc w:val="center"/>
              <w:rPr>
                <w:rFonts w:ascii="ＭＳ 明朝" w:hAnsi="ＭＳ 明朝"/>
              </w:rPr>
            </w:pPr>
            <w:r w:rsidRPr="00415994">
              <w:rPr>
                <w:rFonts w:ascii="ＭＳ 明朝" w:hAnsi="ＭＳ 明朝" w:hint="eastAsia"/>
              </w:rPr>
              <w:t>診療科目</w:t>
            </w:r>
          </w:p>
        </w:tc>
      </w:tr>
      <w:tr w:rsidR="00527EEB" w:rsidRPr="00415994" w:rsidTr="00C0535D">
        <w:tc>
          <w:tcPr>
            <w:tcW w:w="1559" w:type="dxa"/>
            <w:shd w:val="clear" w:color="auto" w:fill="auto"/>
          </w:tcPr>
          <w:p w:rsidR="00527EEB" w:rsidRPr="00415994" w:rsidRDefault="00527EEB" w:rsidP="0098455B">
            <w:pPr>
              <w:rPr>
                <w:rFonts w:ascii="ＭＳ 明朝" w:hAnsi="ＭＳ 明朝"/>
              </w:rPr>
            </w:pPr>
            <w:r w:rsidRPr="00415994">
              <w:rPr>
                <w:rFonts w:ascii="ＭＳ 明朝" w:hAnsi="ＭＳ 明朝" w:hint="eastAsia"/>
              </w:rPr>
              <w:t>平日夜間</w:t>
            </w:r>
          </w:p>
        </w:tc>
        <w:tc>
          <w:tcPr>
            <w:tcW w:w="4395" w:type="dxa"/>
            <w:shd w:val="clear" w:color="auto" w:fill="auto"/>
          </w:tcPr>
          <w:p w:rsidR="00527EEB" w:rsidRPr="00415994" w:rsidRDefault="00527EEB" w:rsidP="0098455B">
            <w:pPr>
              <w:rPr>
                <w:rFonts w:ascii="ＭＳ 明朝" w:hAnsi="ＭＳ 明朝"/>
              </w:rPr>
            </w:pPr>
            <w:r w:rsidRPr="00415994">
              <w:rPr>
                <w:rFonts w:ascii="ＭＳ 明朝" w:hAnsi="ＭＳ 明朝" w:hint="eastAsia"/>
              </w:rPr>
              <w:t>午後6時から翌日の午前8時まで</w:t>
            </w:r>
          </w:p>
        </w:tc>
        <w:tc>
          <w:tcPr>
            <w:tcW w:w="3402" w:type="dxa"/>
            <w:shd w:val="clear" w:color="auto" w:fill="auto"/>
          </w:tcPr>
          <w:p w:rsidR="00527EEB" w:rsidRPr="00415994" w:rsidRDefault="00527EEB" w:rsidP="0098455B">
            <w:pPr>
              <w:rPr>
                <w:rFonts w:ascii="ＭＳ 明朝" w:hAnsi="ＭＳ 明朝"/>
              </w:rPr>
            </w:pPr>
            <w:r w:rsidRPr="00415994">
              <w:rPr>
                <w:rFonts w:ascii="ＭＳ 明朝" w:hAnsi="ＭＳ 明朝" w:hint="eastAsia"/>
              </w:rPr>
              <w:t>内科系</w:t>
            </w:r>
            <w:r w:rsidR="00FF1F49" w:rsidRPr="00415994">
              <w:rPr>
                <w:rFonts w:ascii="ＭＳ 明朝" w:hAnsi="ＭＳ 明朝" w:hint="eastAsia"/>
              </w:rPr>
              <w:t>、</w:t>
            </w:r>
            <w:r w:rsidRPr="00415994">
              <w:rPr>
                <w:rFonts w:ascii="ＭＳ 明朝" w:hAnsi="ＭＳ 明朝" w:hint="eastAsia"/>
              </w:rPr>
              <w:t>外科系</w:t>
            </w:r>
          </w:p>
        </w:tc>
      </w:tr>
      <w:tr w:rsidR="00527EEB" w:rsidRPr="00415994" w:rsidTr="00C0535D">
        <w:tc>
          <w:tcPr>
            <w:tcW w:w="1559" w:type="dxa"/>
            <w:shd w:val="clear" w:color="auto" w:fill="auto"/>
          </w:tcPr>
          <w:p w:rsidR="00527EEB" w:rsidRPr="00415994" w:rsidRDefault="00527EEB" w:rsidP="0098455B">
            <w:pPr>
              <w:rPr>
                <w:rFonts w:ascii="ＭＳ 明朝" w:hAnsi="ＭＳ 明朝"/>
              </w:rPr>
            </w:pPr>
            <w:r w:rsidRPr="00415994">
              <w:rPr>
                <w:rFonts w:ascii="ＭＳ 明朝" w:hAnsi="ＭＳ 明朝" w:hint="eastAsia"/>
              </w:rPr>
              <w:t>休日</w:t>
            </w:r>
          </w:p>
        </w:tc>
        <w:tc>
          <w:tcPr>
            <w:tcW w:w="4395" w:type="dxa"/>
            <w:shd w:val="clear" w:color="auto" w:fill="auto"/>
          </w:tcPr>
          <w:p w:rsidR="00527EEB" w:rsidRPr="00415994" w:rsidRDefault="00527EEB" w:rsidP="0098455B">
            <w:pPr>
              <w:rPr>
                <w:rFonts w:ascii="ＭＳ 明朝" w:hAnsi="ＭＳ 明朝"/>
              </w:rPr>
            </w:pPr>
            <w:r w:rsidRPr="00415994">
              <w:rPr>
                <w:rFonts w:ascii="ＭＳ 明朝" w:hAnsi="ＭＳ 明朝" w:hint="eastAsia"/>
              </w:rPr>
              <w:t>午前8時から翌日の午前8時まで</w:t>
            </w:r>
          </w:p>
        </w:tc>
        <w:tc>
          <w:tcPr>
            <w:tcW w:w="3402" w:type="dxa"/>
            <w:shd w:val="clear" w:color="auto" w:fill="auto"/>
          </w:tcPr>
          <w:p w:rsidR="00527EEB" w:rsidRPr="00415994" w:rsidRDefault="00527EEB" w:rsidP="0098455B">
            <w:pPr>
              <w:rPr>
                <w:rFonts w:ascii="ＭＳ 明朝" w:hAnsi="ＭＳ 明朝"/>
              </w:rPr>
            </w:pPr>
            <w:r w:rsidRPr="00415994">
              <w:rPr>
                <w:rFonts w:ascii="ＭＳ 明朝" w:hAnsi="ＭＳ 明朝" w:hint="eastAsia"/>
              </w:rPr>
              <w:t>内科系</w:t>
            </w:r>
            <w:r w:rsidR="00FF1F49" w:rsidRPr="00415994">
              <w:rPr>
                <w:rFonts w:ascii="ＭＳ 明朝" w:hAnsi="ＭＳ 明朝" w:hint="eastAsia"/>
              </w:rPr>
              <w:t>、</w:t>
            </w:r>
            <w:r w:rsidRPr="00415994">
              <w:rPr>
                <w:rFonts w:ascii="ＭＳ 明朝" w:hAnsi="ＭＳ 明朝" w:hint="eastAsia"/>
              </w:rPr>
              <w:t>外科系</w:t>
            </w:r>
          </w:p>
        </w:tc>
      </w:tr>
    </w:tbl>
    <w:p w:rsidR="00506089" w:rsidRPr="00415994" w:rsidRDefault="00506089" w:rsidP="00C709A5">
      <w:pPr>
        <w:ind w:left="220" w:right="-7" w:hangingChars="100" w:hanging="220"/>
        <w:rPr>
          <w:rFonts w:ascii="ＭＳ 明朝" w:hAnsi="ＭＳ 明朝"/>
          <w:szCs w:val="21"/>
        </w:rPr>
      </w:pPr>
    </w:p>
    <w:p w:rsidR="00AC490D" w:rsidRPr="00415994" w:rsidRDefault="00AC490D" w:rsidP="00C709A5">
      <w:pPr>
        <w:ind w:right="-7"/>
        <w:rPr>
          <w:rFonts w:ascii="ＭＳ 明朝" w:hAnsi="ＭＳ 明朝"/>
          <w:szCs w:val="21"/>
        </w:rPr>
      </w:pPr>
      <w:r w:rsidRPr="00415994">
        <w:rPr>
          <w:rFonts w:ascii="ＭＳ 明朝" w:hAnsi="ＭＳ 明朝" w:hint="eastAsia"/>
          <w:szCs w:val="21"/>
        </w:rPr>
        <w:t>（実施体制）</w:t>
      </w:r>
    </w:p>
    <w:p w:rsidR="00AC490D" w:rsidRPr="00415994" w:rsidRDefault="00AC490D" w:rsidP="00C709A5">
      <w:pPr>
        <w:ind w:left="220" w:right="-7" w:hangingChars="100" w:hanging="220"/>
        <w:rPr>
          <w:rFonts w:ascii="ＭＳ 明朝" w:hAnsi="ＭＳ 明朝"/>
          <w:szCs w:val="21"/>
        </w:rPr>
      </w:pPr>
      <w:r w:rsidRPr="00415994">
        <w:rPr>
          <w:rFonts w:ascii="ＭＳ 明朝" w:hAnsi="ＭＳ 明朝" w:hint="eastAsia"/>
          <w:szCs w:val="21"/>
        </w:rPr>
        <w:t>第</w:t>
      </w:r>
      <w:r w:rsidR="00541EEB">
        <w:rPr>
          <w:rFonts w:ascii="ＭＳ 明朝" w:hAnsi="ＭＳ 明朝" w:hint="eastAsia"/>
          <w:szCs w:val="21"/>
        </w:rPr>
        <w:t>４</w:t>
      </w:r>
      <w:r w:rsidRPr="00415994">
        <w:rPr>
          <w:rFonts w:ascii="ＭＳ 明朝" w:hAnsi="ＭＳ 明朝" w:hint="eastAsia"/>
          <w:szCs w:val="21"/>
        </w:rPr>
        <w:t xml:space="preserve">条　</w:t>
      </w:r>
      <w:r w:rsidR="00244609">
        <w:rPr>
          <w:rFonts w:ascii="ＭＳ 明朝" w:hAnsi="ＭＳ 明朝" w:hint="eastAsia"/>
          <w:szCs w:val="21"/>
        </w:rPr>
        <w:t>対象</w:t>
      </w:r>
      <w:r w:rsidRPr="00415994">
        <w:rPr>
          <w:rFonts w:ascii="ＭＳ 明朝" w:hAnsi="ＭＳ 明朝" w:hint="eastAsia"/>
          <w:szCs w:val="21"/>
        </w:rPr>
        <w:t>患者</w:t>
      </w:r>
      <w:r w:rsidR="00541EEB">
        <w:rPr>
          <w:rFonts w:ascii="ＭＳ 明朝" w:hAnsi="ＭＳ 明朝" w:hint="eastAsia"/>
          <w:szCs w:val="21"/>
        </w:rPr>
        <w:t>（事業実施要綱第8条</w:t>
      </w:r>
      <w:r w:rsidR="00244609">
        <w:rPr>
          <w:rFonts w:ascii="ＭＳ 明朝" w:hAnsi="ＭＳ 明朝" w:hint="eastAsia"/>
          <w:szCs w:val="21"/>
        </w:rPr>
        <w:t>第2項</w:t>
      </w:r>
      <w:r w:rsidR="00541EEB">
        <w:rPr>
          <w:rFonts w:ascii="ＭＳ 明朝" w:hAnsi="ＭＳ 明朝" w:hint="eastAsia"/>
          <w:szCs w:val="21"/>
        </w:rPr>
        <w:t>に規定する「特定患者」を含む。以下本協定において同じ。）</w:t>
      </w:r>
      <w:r w:rsidRPr="00415994">
        <w:rPr>
          <w:rFonts w:ascii="ＭＳ 明朝" w:hAnsi="ＭＳ 明朝" w:hint="eastAsia"/>
          <w:szCs w:val="21"/>
        </w:rPr>
        <w:t>の転院等の調整は</w:t>
      </w:r>
      <w:r w:rsidR="00FF1F49" w:rsidRPr="00415994">
        <w:rPr>
          <w:rFonts w:ascii="ＭＳ 明朝" w:hAnsi="ＭＳ 明朝" w:hint="eastAsia"/>
          <w:szCs w:val="21"/>
        </w:rPr>
        <w:t>、</w:t>
      </w:r>
      <w:r w:rsidRPr="00415994">
        <w:rPr>
          <w:rFonts w:ascii="ＭＳ 明朝" w:hAnsi="ＭＳ 明朝" w:hint="eastAsia"/>
          <w:szCs w:val="21"/>
        </w:rPr>
        <w:t>救急受入病院と</w:t>
      </w:r>
      <w:r w:rsidR="00943EBF" w:rsidRPr="00415994">
        <w:rPr>
          <w:rFonts w:ascii="ＭＳ 明朝" w:hAnsi="ＭＳ 明朝" w:hint="eastAsia"/>
          <w:szCs w:val="21"/>
        </w:rPr>
        <w:t>支援</w:t>
      </w:r>
      <w:r w:rsidRPr="00415994">
        <w:rPr>
          <w:rFonts w:ascii="ＭＳ 明朝" w:hAnsi="ＭＳ 明朝" w:hint="eastAsia"/>
          <w:szCs w:val="21"/>
        </w:rPr>
        <w:t>病院との間で行う。</w:t>
      </w:r>
    </w:p>
    <w:p w:rsidR="00AC490D" w:rsidRPr="00415994" w:rsidRDefault="00AC490D" w:rsidP="00C709A5">
      <w:pPr>
        <w:ind w:left="220" w:right="-7" w:hangingChars="100" w:hanging="220"/>
        <w:rPr>
          <w:rFonts w:ascii="ＭＳ 明朝" w:hAnsi="ＭＳ 明朝"/>
          <w:szCs w:val="21"/>
        </w:rPr>
      </w:pPr>
      <w:r w:rsidRPr="00415994">
        <w:rPr>
          <w:rFonts w:ascii="ＭＳ 明朝" w:hAnsi="ＭＳ 明朝" w:hint="eastAsia"/>
          <w:szCs w:val="21"/>
        </w:rPr>
        <w:t>２　前項に規定する転院等の調整は</w:t>
      </w:r>
      <w:r w:rsidR="00FF1F49" w:rsidRPr="00415994">
        <w:rPr>
          <w:rFonts w:ascii="ＭＳ 明朝" w:hAnsi="ＭＳ 明朝" w:hint="eastAsia"/>
          <w:szCs w:val="21"/>
        </w:rPr>
        <w:t>、</w:t>
      </w:r>
      <w:r w:rsidR="00541EEB">
        <w:rPr>
          <w:rFonts w:ascii="ＭＳ 明朝" w:hAnsi="ＭＳ 明朝" w:hint="eastAsia"/>
          <w:szCs w:val="21"/>
        </w:rPr>
        <w:t>原則として</w:t>
      </w:r>
      <w:r w:rsidRPr="00415994">
        <w:rPr>
          <w:rFonts w:ascii="ＭＳ 明朝" w:hAnsi="ＭＳ 明朝" w:hint="eastAsia"/>
          <w:szCs w:val="21"/>
        </w:rPr>
        <w:t>電子</w:t>
      </w:r>
      <w:r w:rsidR="007817EA" w:rsidRPr="00415994">
        <w:rPr>
          <w:rFonts w:ascii="ＭＳ 明朝" w:hAnsi="ＭＳ 明朝" w:hint="eastAsia"/>
          <w:szCs w:val="21"/>
        </w:rPr>
        <w:t>情報処理</w:t>
      </w:r>
      <w:r w:rsidRPr="00415994">
        <w:rPr>
          <w:rFonts w:ascii="ＭＳ 明朝" w:hAnsi="ＭＳ 明朝" w:hint="eastAsia"/>
          <w:szCs w:val="21"/>
        </w:rPr>
        <w:t>組織を用いて</w:t>
      </w:r>
      <w:r w:rsidR="00541EEB">
        <w:rPr>
          <w:rFonts w:ascii="ＭＳ 明朝" w:hAnsi="ＭＳ 明朝" w:hint="eastAsia"/>
          <w:szCs w:val="21"/>
        </w:rPr>
        <w:t>行うものとする</w:t>
      </w:r>
      <w:r w:rsidRPr="00415994">
        <w:rPr>
          <w:rFonts w:ascii="ＭＳ 明朝" w:hAnsi="ＭＳ 明朝" w:hint="eastAsia"/>
          <w:szCs w:val="21"/>
        </w:rPr>
        <w:t>。</w:t>
      </w:r>
    </w:p>
    <w:p w:rsidR="00AC490D" w:rsidRPr="00415994" w:rsidRDefault="00AC490D" w:rsidP="00C709A5">
      <w:pPr>
        <w:ind w:left="220" w:right="-7" w:hangingChars="100" w:hanging="220"/>
        <w:rPr>
          <w:rFonts w:ascii="ＭＳ 明朝" w:hAnsi="ＭＳ 明朝"/>
          <w:szCs w:val="21"/>
        </w:rPr>
      </w:pPr>
      <w:r w:rsidRPr="00415994">
        <w:rPr>
          <w:rFonts w:ascii="ＭＳ 明朝" w:hAnsi="ＭＳ 明朝" w:hint="eastAsia"/>
          <w:szCs w:val="21"/>
        </w:rPr>
        <w:t xml:space="preserve">３　</w:t>
      </w:r>
      <w:r w:rsidR="007817EA" w:rsidRPr="00415994">
        <w:rPr>
          <w:rFonts w:ascii="ＭＳ 明朝" w:hAnsi="ＭＳ 明朝" w:hint="eastAsia"/>
          <w:szCs w:val="21"/>
        </w:rPr>
        <w:t>支援</w:t>
      </w:r>
      <w:r w:rsidRPr="00415994">
        <w:rPr>
          <w:rFonts w:ascii="ＭＳ 明朝" w:hAnsi="ＭＳ 明朝" w:hint="eastAsia"/>
          <w:szCs w:val="21"/>
        </w:rPr>
        <w:t>病院での患者の転</w:t>
      </w:r>
      <w:r w:rsidR="007817EA" w:rsidRPr="00415994">
        <w:rPr>
          <w:rFonts w:ascii="ＭＳ 明朝" w:hAnsi="ＭＳ 明朝" w:hint="eastAsia"/>
          <w:szCs w:val="21"/>
        </w:rPr>
        <w:t>院等の</w:t>
      </w:r>
      <w:r w:rsidRPr="00415994">
        <w:rPr>
          <w:rFonts w:ascii="ＭＳ 明朝" w:hAnsi="ＭＳ 明朝" w:hint="eastAsia"/>
          <w:szCs w:val="21"/>
        </w:rPr>
        <w:t>受入</w:t>
      </w:r>
      <w:r w:rsidR="007817EA" w:rsidRPr="00415994">
        <w:rPr>
          <w:rFonts w:ascii="ＭＳ 明朝" w:hAnsi="ＭＳ 明朝" w:hint="eastAsia"/>
          <w:szCs w:val="21"/>
        </w:rPr>
        <w:t>れ</w:t>
      </w:r>
      <w:r w:rsidRPr="00415994">
        <w:rPr>
          <w:rFonts w:ascii="ＭＳ 明朝" w:hAnsi="ＭＳ 明朝" w:hint="eastAsia"/>
          <w:szCs w:val="21"/>
        </w:rPr>
        <w:t>は</w:t>
      </w:r>
      <w:r w:rsidR="00FF1F49" w:rsidRPr="00415994">
        <w:rPr>
          <w:rFonts w:ascii="ＭＳ 明朝" w:hAnsi="ＭＳ 明朝" w:hint="eastAsia"/>
          <w:szCs w:val="21"/>
        </w:rPr>
        <w:t>、</w:t>
      </w:r>
      <w:r w:rsidR="00244609">
        <w:rPr>
          <w:rFonts w:ascii="ＭＳ 明朝" w:hAnsi="ＭＳ 明朝" w:hint="eastAsia"/>
          <w:szCs w:val="21"/>
        </w:rPr>
        <w:t>各病院の診療時間内</w:t>
      </w:r>
      <w:r w:rsidRPr="00415994">
        <w:rPr>
          <w:rFonts w:ascii="ＭＳ 明朝" w:hAnsi="ＭＳ 明朝" w:hint="eastAsia"/>
          <w:szCs w:val="21"/>
        </w:rPr>
        <w:t>に行うことを基本とする。ただし</w:t>
      </w:r>
      <w:r w:rsidR="00FF1F49" w:rsidRPr="00415994">
        <w:rPr>
          <w:rFonts w:ascii="ＭＳ 明朝" w:hAnsi="ＭＳ 明朝" w:hint="eastAsia"/>
          <w:szCs w:val="21"/>
        </w:rPr>
        <w:t>、</w:t>
      </w:r>
      <w:r w:rsidRPr="00415994">
        <w:rPr>
          <w:rFonts w:ascii="ＭＳ 明朝" w:hAnsi="ＭＳ 明朝" w:hint="eastAsia"/>
          <w:szCs w:val="21"/>
        </w:rPr>
        <w:t>救急受入病院から</w:t>
      </w:r>
      <w:r w:rsidR="00244609">
        <w:rPr>
          <w:rFonts w:ascii="ＭＳ 明朝" w:hAnsi="ＭＳ 明朝" w:hint="eastAsia"/>
          <w:szCs w:val="21"/>
        </w:rPr>
        <w:t>時間外</w:t>
      </w:r>
      <w:r w:rsidRPr="00415994">
        <w:rPr>
          <w:rFonts w:ascii="ＭＳ 明朝" w:hAnsi="ＭＳ 明朝" w:hint="eastAsia"/>
          <w:szCs w:val="21"/>
        </w:rPr>
        <w:t>での転</w:t>
      </w:r>
      <w:r w:rsidR="007817EA" w:rsidRPr="00415994">
        <w:rPr>
          <w:rFonts w:ascii="ＭＳ 明朝" w:hAnsi="ＭＳ 明朝" w:hint="eastAsia"/>
          <w:szCs w:val="21"/>
        </w:rPr>
        <w:t>院等の</w:t>
      </w:r>
      <w:r w:rsidRPr="00415994">
        <w:rPr>
          <w:rFonts w:ascii="ＭＳ 明朝" w:hAnsi="ＭＳ 明朝" w:hint="eastAsia"/>
          <w:szCs w:val="21"/>
        </w:rPr>
        <w:t>依頼があり</w:t>
      </w:r>
      <w:r w:rsidR="00FF1F49" w:rsidRPr="00415994">
        <w:rPr>
          <w:rFonts w:ascii="ＭＳ 明朝" w:hAnsi="ＭＳ 明朝" w:hint="eastAsia"/>
          <w:szCs w:val="21"/>
        </w:rPr>
        <w:t>、</w:t>
      </w:r>
      <w:r w:rsidR="007817EA" w:rsidRPr="00415994">
        <w:rPr>
          <w:rFonts w:ascii="ＭＳ 明朝" w:hAnsi="ＭＳ 明朝" w:hint="eastAsia"/>
          <w:szCs w:val="21"/>
        </w:rPr>
        <w:t>支援</w:t>
      </w:r>
      <w:r w:rsidRPr="00415994">
        <w:rPr>
          <w:rFonts w:ascii="ＭＳ 明朝" w:hAnsi="ＭＳ 明朝" w:hint="eastAsia"/>
          <w:szCs w:val="21"/>
        </w:rPr>
        <w:t>病院で受入可能と判断した場合はこの限りではない。</w:t>
      </w:r>
    </w:p>
    <w:p w:rsidR="00AC490D" w:rsidRPr="00415994" w:rsidRDefault="00AC490D" w:rsidP="00C709A5">
      <w:pPr>
        <w:ind w:right="-7"/>
        <w:rPr>
          <w:rFonts w:ascii="ＭＳ 明朝" w:hAnsi="ＭＳ 明朝"/>
          <w:szCs w:val="21"/>
        </w:rPr>
      </w:pPr>
    </w:p>
    <w:p w:rsidR="00AC490D" w:rsidRPr="00415994" w:rsidRDefault="00AC490D" w:rsidP="00C709A5">
      <w:pPr>
        <w:ind w:right="-7"/>
        <w:rPr>
          <w:rFonts w:ascii="ＭＳ 明朝" w:hAnsi="ＭＳ 明朝"/>
          <w:szCs w:val="21"/>
        </w:rPr>
      </w:pPr>
      <w:r w:rsidRPr="00415994">
        <w:rPr>
          <w:rFonts w:ascii="ＭＳ 明朝" w:hAnsi="ＭＳ 明朝" w:hint="eastAsia"/>
          <w:szCs w:val="21"/>
        </w:rPr>
        <w:t>（</w:t>
      </w:r>
      <w:r w:rsidR="007817EA" w:rsidRPr="00415994">
        <w:rPr>
          <w:rFonts w:ascii="ＭＳ 明朝" w:hAnsi="ＭＳ 明朝" w:hint="eastAsia"/>
          <w:szCs w:val="21"/>
        </w:rPr>
        <w:t>支援</w:t>
      </w:r>
      <w:r w:rsidRPr="00415994">
        <w:rPr>
          <w:rFonts w:ascii="ＭＳ 明朝" w:hAnsi="ＭＳ 明朝" w:hint="eastAsia"/>
          <w:szCs w:val="21"/>
        </w:rPr>
        <w:t>病院への転院等の手段）</w:t>
      </w:r>
    </w:p>
    <w:p w:rsidR="00AC490D" w:rsidRPr="00415994" w:rsidRDefault="00AC490D" w:rsidP="00C709A5">
      <w:pPr>
        <w:ind w:left="220" w:right="-7" w:hangingChars="100" w:hanging="220"/>
        <w:rPr>
          <w:rFonts w:ascii="ＭＳ 明朝" w:hAnsi="ＭＳ 明朝"/>
          <w:szCs w:val="21"/>
        </w:rPr>
      </w:pPr>
      <w:r w:rsidRPr="00415994">
        <w:rPr>
          <w:rFonts w:ascii="ＭＳ 明朝" w:hAnsi="ＭＳ 明朝" w:hint="eastAsia"/>
          <w:szCs w:val="21"/>
        </w:rPr>
        <w:t>第</w:t>
      </w:r>
      <w:r w:rsidR="00541EEB">
        <w:rPr>
          <w:rFonts w:ascii="ＭＳ 明朝" w:hAnsi="ＭＳ 明朝" w:hint="eastAsia"/>
          <w:szCs w:val="21"/>
        </w:rPr>
        <w:t>５</w:t>
      </w:r>
      <w:r w:rsidRPr="00415994">
        <w:rPr>
          <w:rFonts w:ascii="ＭＳ 明朝" w:hAnsi="ＭＳ 明朝" w:hint="eastAsia"/>
          <w:szCs w:val="21"/>
        </w:rPr>
        <w:t>条　特定患者の</w:t>
      </w:r>
      <w:r w:rsidR="007817EA" w:rsidRPr="00415994">
        <w:rPr>
          <w:rFonts w:ascii="ＭＳ 明朝" w:hAnsi="ＭＳ 明朝" w:hint="eastAsia"/>
          <w:szCs w:val="21"/>
        </w:rPr>
        <w:t>支援</w:t>
      </w:r>
      <w:r w:rsidRPr="00415994">
        <w:rPr>
          <w:rFonts w:ascii="ＭＳ 明朝" w:hAnsi="ＭＳ 明朝" w:hint="eastAsia"/>
          <w:szCs w:val="21"/>
        </w:rPr>
        <w:t>病院への転院等にあたっては</w:t>
      </w:r>
      <w:r w:rsidR="00FF1F49" w:rsidRPr="00415994">
        <w:rPr>
          <w:rFonts w:ascii="ＭＳ 明朝" w:hAnsi="ＭＳ 明朝" w:hint="eastAsia"/>
          <w:szCs w:val="21"/>
        </w:rPr>
        <w:t>、</w:t>
      </w:r>
      <w:r w:rsidRPr="00415994">
        <w:rPr>
          <w:rFonts w:ascii="ＭＳ 明朝" w:hAnsi="ＭＳ 明朝" w:hint="eastAsia"/>
          <w:szCs w:val="21"/>
        </w:rPr>
        <w:t>消防機関が保有する救急車は使用しないものとする。</w:t>
      </w:r>
    </w:p>
    <w:p w:rsidR="00AC490D" w:rsidRPr="00415994" w:rsidRDefault="00AC490D" w:rsidP="00C709A5">
      <w:pPr>
        <w:ind w:right="-7"/>
        <w:rPr>
          <w:rFonts w:ascii="ＭＳ 明朝" w:hAnsi="ＭＳ 明朝"/>
          <w:szCs w:val="21"/>
        </w:rPr>
      </w:pPr>
    </w:p>
    <w:p w:rsidR="00AC490D" w:rsidRPr="00415994" w:rsidRDefault="00AC490D" w:rsidP="00C709A5">
      <w:pPr>
        <w:ind w:right="-7"/>
        <w:rPr>
          <w:rFonts w:ascii="ＭＳ 明朝" w:hAnsi="ＭＳ 明朝"/>
          <w:szCs w:val="21"/>
        </w:rPr>
      </w:pPr>
      <w:r w:rsidRPr="00415994">
        <w:rPr>
          <w:rFonts w:ascii="ＭＳ 明朝" w:hAnsi="ＭＳ 明朝" w:hint="eastAsia"/>
          <w:szCs w:val="21"/>
        </w:rPr>
        <w:t>（病状悪化時の対応）</w:t>
      </w:r>
    </w:p>
    <w:p w:rsidR="00AC490D" w:rsidRPr="00415994" w:rsidRDefault="00AC490D" w:rsidP="00C709A5">
      <w:pPr>
        <w:ind w:left="220" w:right="-7" w:hangingChars="100" w:hanging="220"/>
        <w:rPr>
          <w:rFonts w:ascii="ＭＳ 明朝" w:hAnsi="ＭＳ 明朝"/>
          <w:szCs w:val="21"/>
        </w:rPr>
      </w:pPr>
      <w:r w:rsidRPr="00415994">
        <w:rPr>
          <w:rFonts w:ascii="ＭＳ 明朝" w:hAnsi="ＭＳ 明朝" w:hint="eastAsia"/>
          <w:szCs w:val="21"/>
        </w:rPr>
        <w:t>第</w:t>
      </w:r>
      <w:r w:rsidR="00541EEB">
        <w:rPr>
          <w:rFonts w:ascii="ＭＳ 明朝" w:hAnsi="ＭＳ 明朝" w:hint="eastAsia"/>
          <w:szCs w:val="21"/>
        </w:rPr>
        <w:t>６</w:t>
      </w:r>
      <w:r w:rsidRPr="00415994">
        <w:rPr>
          <w:rFonts w:ascii="ＭＳ 明朝" w:hAnsi="ＭＳ 明朝" w:hint="eastAsia"/>
          <w:szCs w:val="21"/>
        </w:rPr>
        <w:t>条　救急受入病院から</w:t>
      </w:r>
      <w:r w:rsidR="00385FA9" w:rsidRPr="00415994">
        <w:rPr>
          <w:rFonts w:ascii="ＭＳ 明朝" w:hAnsi="ＭＳ 明朝" w:hint="eastAsia"/>
          <w:szCs w:val="21"/>
        </w:rPr>
        <w:t>支援</w:t>
      </w:r>
      <w:r w:rsidRPr="00415994">
        <w:rPr>
          <w:rFonts w:ascii="ＭＳ 明朝" w:hAnsi="ＭＳ 明朝" w:hint="eastAsia"/>
          <w:szCs w:val="21"/>
        </w:rPr>
        <w:t>病院に転院</w:t>
      </w:r>
      <w:r w:rsidR="001A6708" w:rsidRPr="00415994">
        <w:rPr>
          <w:rFonts w:ascii="ＭＳ 明朝" w:hAnsi="ＭＳ 明朝" w:hint="eastAsia"/>
          <w:szCs w:val="21"/>
        </w:rPr>
        <w:t>等</w:t>
      </w:r>
      <w:r w:rsidRPr="00415994">
        <w:rPr>
          <w:rFonts w:ascii="ＭＳ 明朝" w:hAnsi="ＭＳ 明朝" w:hint="eastAsia"/>
          <w:szCs w:val="21"/>
        </w:rPr>
        <w:t>した患者の病状が悪化し</w:t>
      </w:r>
      <w:r w:rsidR="00FF1F49" w:rsidRPr="00415994">
        <w:rPr>
          <w:rFonts w:ascii="ＭＳ 明朝" w:hAnsi="ＭＳ 明朝" w:hint="eastAsia"/>
          <w:szCs w:val="21"/>
        </w:rPr>
        <w:t>、</w:t>
      </w:r>
      <w:r w:rsidR="00385FA9" w:rsidRPr="00415994">
        <w:rPr>
          <w:rFonts w:ascii="ＭＳ 明朝" w:hAnsi="ＭＳ 明朝" w:hint="eastAsia"/>
          <w:szCs w:val="21"/>
        </w:rPr>
        <w:t>支援</w:t>
      </w:r>
      <w:r w:rsidRPr="00415994">
        <w:rPr>
          <w:rFonts w:ascii="ＭＳ 明朝" w:hAnsi="ＭＳ 明朝" w:hint="eastAsia"/>
          <w:szCs w:val="21"/>
        </w:rPr>
        <w:t>病院での診療が困難</w:t>
      </w:r>
      <w:r w:rsidR="00385FA9" w:rsidRPr="00415994">
        <w:rPr>
          <w:rFonts w:ascii="ＭＳ 明朝" w:hAnsi="ＭＳ 明朝" w:hint="eastAsia"/>
          <w:szCs w:val="21"/>
        </w:rPr>
        <w:t>となった</w:t>
      </w:r>
      <w:r w:rsidRPr="00415994">
        <w:rPr>
          <w:rFonts w:ascii="ＭＳ 明朝" w:hAnsi="ＭＳ 明朝" w:hint="eastAsia"/>
          <w:szCs w:val="21"/>
        </w:rPr>
        <w:t>場合は</w:t>
      </w:r>
      <w:r w:rsidR="00FF1F49" w:rsidRPr="00415994">
        <w:rPr>
          <w:rFonts w:ascii="ＭＳ 明朝" w:hAnsi="ＭＳ 明朝" w:hint="eastAsia"/>
          <w:szCs w:val="21"/>
        </w:rPr>
        <w:t>、</w:t>
      </w:r>
      <w:r w:rsidRPr="00415994">
        <w:rPr>
          <w:rFonts w:ascii="ＭＳ 明朝" w:hAnsi="ＭＳ 明朝" w:hint="eastAsia"/>
          <w:szCs w:val="21"/>
        </w:rPr>
        <w:t>原則として転院</w:t>
      </w:r>
      <w:r w:rsidR="001A6708" w:rsidRPr="00415994">
        <w:rPr>
          <w:rFonts w:ascii="ＭＳ 明朝" w:hAnsi="ＭＳ 明朝" w:hint="eastAsia"/>
          <w:szCs w:val="21"/>
        </w:rPr>
        <w:t>等</w:t>
      </w:r>
      <w:r w:rsidRPr="00415994">
        <w:rPr>
          <w:rFonts w:ascii="ＭＳ 明朝" w:hAnsi="ＭＳ 明朝" w:hint="eastAsia"/>
          <w:szCs w:val="21"/>
        </w:rPr>
        <w:t>元の救急受入病院で</w:t>
      </w:r>
      <w:r w:rsidR="00385FA9" w:rsidRPr="00415994">
        <w:rPr>
          <w:rFonts w:ascii="ＭＳ 明朝" w:hAnsi="ＭＳ 明朝" w:hint="eastAsia"/>
          <w:szCs w:val="21"/>
        </w:rPr>
        <w:t>当該患者</w:t>
      </w:r>
      <w:r w:rsidRPr="00415994">
        <w:rPr>
          <w:rFonts w:ascii="ＭＳ 明朝" w:hAnsi="ＭＳ 明朝" w:hint="eastAsia"/>
          <w:szCs w:val="21"/>
        </w:rPr>
        <w:t>を受け入れるものとする。ただし</w:t>
      </w:r>
      <w:r w:rsidR="00FF1F49" w:rsidRPr="00415994">
        <w:rPr>
          <w:rFonts w:ascii="ＭＳ 明朝" w:hAnsi="ＭＳ 明朝" w:hint="eastAsia"/>
          <w:szCs w:val="21"/>
        </w:rPr>
        <w:t>、</w:t>
      </w:r>
      <w:r w:rsidRPr="00415994">
        <w:rPr>
          <w:rFonts w:ascii="ＭＳ 明朝" w:hAnsi="ＭＳ 明朝" w:hint="eastAsia"/>
          <w:szCs w:val="21"/>
        </w:rPr>
        <w:t>患者の病状から救急受入病院よりも専門性の高い他の医療機関での診療が望ましいと医師が判断した場合はこの限りではない。</w:t>
      </w:r>
    </w:p>
    <w:p w:rsidR="001A6708" w:rsidRPr="00415994" w:rsidRDefault="001A6708" w:rsidP="00C709A5">
      <w:pPr>
        <w:ind w:left="220" w:right="-7" w:hangingChars="100" w:hanging="220"/>
        <w:rPr>
          <w:rFonts w:ascii="ＭＳ 明朝" w:hAnsi="ＭＳ 明朝"/>
          <w:szCs w:val="21"/>
        </w:rPr>
      </w:pPr>
    </w:p>
    <w:p w:rsidR="00F952BB" w:rsidRPr="00415994" w:rsidRDefault="00F952BB" w:rsidP="00C709A5">
      <w:pPr>
        <w:ind w:left="220" w:right="-7" w:hangingChars="100" w:hanging="220"/>
        <w:rPr>
          <w:rFonts w:ascii="ＭＳ 明朝" w:hAnsi="ＭＳ 明朝"/>
          <w:szCs w:val="21"/>
        </w:rPr>
      </w:pPr>
      <w:r w:rsidRPr="00415994">
        <w:rPr>
          <w:rFonts w:ascii="ＭＳ 明朝" w:hAnsi="ＭＳ 明朝" w:hint="eastAsia"/>
          <w:szCs w:val="21"/>
        </w:rPr>
        <w:t>（</w:t>
      </w:r>
      <w:r w:rsidR="001A6708" w:rsidRPr="00415994">
        <w:rPr>
          <w:rFonts w:ascii="ＭＳ 明朝" w:hAnsi="ＭＳ 明朝" w:hint="eastAsia"/>
          <w:szCs w:val="21"/>
        </w:rPr>
        <w:t>患者への</w:t>
      </w:r>
      <w:r w:rsidR="008474BC">
        <w:rPr>
          <w:rFonts w:ascii="ＭＳ 明朝" w:hAnsi="ＭＳ 明朝" w:hint="eastAsia"/>
          <w:szCs w:val="21"/>
        </w:rPr>
        <w:t>周知啓発</w:t>
      </w:r>
      <w:r w:rsidRPr="00415994">
        <w:rPr>
          <w:rFonts w:ascii="ＭＳ 明朝" w:hAnsi="ＭＳ 明朝" w:hint="eastAsia"/>
          <w:szCs w:val="21"/>
        </w:rPr>
        <w:t>）</w:t>
      </w:r>
    </w:p>
    <w:p w:rsidR="00F952BB" w:rsidRPr="00415994" w:rsidRDefault="00800B9C" w:rsidP="00C709A5">
      <w:pPr>
        <w:ind w:left="220" w:right="-7" w:hangingChars="100" w:hanging="220"/>
        <w:rPr>
          <w:rFonts w:ascii="ＭＳ 明朝" w:hAnsi="ＭＳ 明朝"/>
          <w:szCs w:val="21"/>
        </w:rPr>
      </w:pPr>
      <w:r w:rsidRPr="00415994">
        <w:rPr>
          <w:rFonts w:ascii="ＭＳ 明朝" w:hAnsi="ＭＳ 明朝" w:hint="eastAsia"/>
          <w:szCs w:val="21"/>
        </w:rPr>
        <w:t>第</w:t>
      </w:r>
      <w:r w:rsidR="008474BC">
        <w:rPr>
          <w:rFonts w:ascii="ＭＳ 明朝" w:hAnsi="ＭＳ 明朝" w:hint="eastAsia"/>
          <w:szCs w:val="21"/>
        </w:rPr>
        <w:t>７</w:t>
      </w:r>
      <w:r w:rsidR="00F952BB" w:rsidRPr="00415994">
        <w:rPr>
          <w:rFonts w:ascii="ＭＳ 明朝" w:hAnsi="ＭＳ 明朝" w:hint="eastAsia"/>
          <w:szCs w:val="21"/>
        </w:rPr>
        <w:t xml:space="preserve">条　</w:t>
      </w:r>
      <w:r w:rsidR="004462CE">
        <w:rPr>
          <w:rFonts w:ascii="ＭＳ 明朝" w:hAnsi="ＭＳ 明朝" w:hint="eastAsia"/>
          <w:szCs w:val="21"/>
        </w:rPr>
        <w:t>甲</w:t>
      </w:r>
      <w:r w:rsidR="001A6708" w:rsidRPr="00415994">
        <w:rPr>
          <w:rFonts w:ascii="ＭＳ 明朝" w:hAnsi="ＭＳ 明朝" w:hint="eastAsia"/>
          <w:szCs w:val="21"/>
        </w:rPr>
        <w:t>は</w:t>
      </w:r>
      <w:r w:rsidR="00FF1F49" w:rsidRPr="00415994">
        <w:rPr>
          <w:rFonts w:ascii="ＭＳ 明朝" w:hAnsi="ＭＳ 明朝" w:hint="eastAsia"/>
          <w:szCs w:val="21"/>
        </w:rPr>
        <w:t>、</w:t>
      </w:r>
      <w:r w:rsidR="001A6708" w:rsidRPr="00415994">
        <w:rPr>
          <w:rFonts w:ascii="ＭＳ 明朝" w:hAnsi="ＭＳ 明朝" w:hint="eastAsia"/>
          <w:szCs w:val="21"/>
        </w:rPr>
        <w:t>本事業に対する患者の理解促進と本事業の円滑な実施に向けて本事業の</w:t>
      </w:r>
      <w:r w:rsidR="008474BC">
        <w:rPr>
          <w:rFonts w:ascii="ＭＳ 明朝" w:hAnsi="ＭＳ 明朝" w:hint="eastAsia"/>
          <w:szCs w:val="21"/>
        </w:rPr>
        <w:t>周知啓発</w:t>
      </w:r>
      <w:r w:rsidR="001A6708" w:rsidRPr="00415994">
        <w:rPr>
          <w:rFonts w:ascii="ＭＳ 明朝" w:hAnsi="ＭＳ 明朝" w:hint="eastAsia"/>
          <w:szCs w:val="21"/>
        </w:rPr>
        <w:t>に努め</w:t>
      </w:r>
      <w:r w:rsidR="004462CE">
        <w:rPr>
          <w:rFonts w:ascii="ＭＳ 明朝" w:hAnsi="ＭＳ 明朝" w:hint="eastAsia"/>
          <w:szCs w:val="21"/>
        </w:rPr>
        <w:t>、乙はこれに主体的に協力す</w:t>
      </w:r>
      <w:r w:rsidR="001A6708" w:rsidRPr="00415994">
        <w:rPr>
          <w:rFonts w:ascii="ＭＳ 明朝" w:hAnsi="ＭＳ 明朝" w:hint="eastAsia"/>
          <w:szCs w:val="21"/>
        </w:rPr>
        <w:t>るものとする。</w:t>
      </w:r>
    </w:p>
    <w:p w:rsidR="00F952BB" w:rsidRPr="00415994" w:rsidRDefault="00F952BB" w:rsidP="00C709A5">
      <w:pPr>
        <w:ind w:right="-7"/>
        <w:rPr>
          <w:rFonts w:ascii="ＭＳ 明朝" w:hAnsi="ＭＳ 明朝"/>
          <w:color w:val="FF0000"/>
          <w:szCs w:val="21"/>
        </w:rPr>
      </w:pPr>
    </w:p>
    <w:p w:rsidR="001A6708" w:rsidRPr="00415994" w:rsidRDefault="001A6708" w:rsidP="00C709A5">
      <w:pPr>
        <w:ind w:right="-7"/>
        <w:rPr>
          <w:rFonts w:ascii="ＭＳ 明朝" w:hAnsi="ＭＳ 明朝"/>
          <w:szCs w:val="21"/>
        </w:rPr>
      </w:pPr>
      <w:r w:rsidRPr="00415994">
        <w:rPr>
          <w:rFonts w:ascii="ＭＳ 明朝" w:hAnsi="ＭＳ 明朝" w:hint="eastAsia"/>
          <w:szCs w:val="21"/>
        </w:rPr>
        <w:t>（連絡会議）</w:t>
      </w:r>
    </w:p>
    <w:p w:rsidR="001A6708" w:rsidRPr="00415994" w:rsidRDefault="001A6708" w:rsidP="00C709A5">
      <w:pPr>
        <w:ind w:left="220" w:right="-7" w:hangingChars="100" w:hanging="220"/>
        <w:rPr>
          <w:rFonts w:ascii="ＭＳ 明朝" w:hAnsi="ＭＳ 明朝"/>
          <w:szCs w:val="21"/>
        </w:rPr>
      </w:pPr>
      <w:r w:rsidRPr="00415994">
        <w:rPr>
          <w:rFonts w:ascii="ＭＳ 明朝" w:hAnsi="ＭＳ 明朝" w:hint="eastAsia"/>
          <w:szCs w:val="21"/>
        </w:rPr>
        <w:t>第</w:t>
      </w:r>
      <w:r w:rsidR="00972F79">
        <w:rPr>
          <w:rFonts w:ascii="ＭＳ 明朝" w:hAnsi="ＭＳ 明朝" w:hint="eastAsia"/>
          <w:szCs w:val="21"/>
        </w:rPr>
        <w:t>８</w:t>
      </w:r>
      <w:r w:rsidRPr="00415994">
        <w:rPr>
          <w:rFonts w:ascii="ＭＳ 明朝" w:hAnsi="ＭＳ 明朝" w:hint="eastAsia"/>
          <w:szCs w:val="21"/>
        </w:rPr>
        <w:t>条　乙は</w:t>
      </w:r>
      <w:r w:rsidR="00FF1F49" w:rsidRPr="00415994">
        <w:rPr>
          <w:rFonts w:ascii="ＭＳ 明朝" w:hAnsi="ＭＳ 明朝" w:hint="eastAsia"/>
          <w:szCs w:val="21"/>
        </w:rPr>
        <w:t>、</w:t>
      </w:r>
      <w:r w:rsidRPr="00415994">
        <w:rPr>
          <w:rFonts w:ascii="ＭＳ 明朝" w:hAnsi="ＭＳ 明朝" w:hint="eastAsia"/>
          <w:szCs w:val="21"/>
        </w:rPr>
        <w:t>本事業の円滑な運営を図るため甲が設置する連絡会議に参加するとともに</w:t>
      </w:r>
      <w:r w:rsidR="00FF1F49" w:rsidRPr="00415994">
        <w:rPr>
          <w:rFonts w:ascii="ＭＳ 明朝" w:hAnsi="ＭＳ 明朝" w:hint="eastAsia"/>
          <w:szCs w:val="21"/>
        </w:rPr>
        <w:t>、</w:t>
      </w:r>
      <w:r w:rsidRPr="00415994">
        <w:rPr>
          <w:rFonts w:ascii="ＭＳ 明朝" w:hAnsi="ＭＳ 明朝" w:hint="eastAsia"/>
          <w:szCs w:val="21"/>
        </w:rPr>
        <w:t>甲が行う救急受入病院における救急患者の収容実績</w:t>
      </w:r>
      <w:r w:rsidR="00FF1F49" w:rsidRPr="00415994">
        <w:rPr>
          <w:rFonts w:ascii="ＭＳ 明朝" w:hAnsi="ＭＳ 明朝" w:hint="eastAsia"/>
          <w:szCs w:val="21"/>
        </w:rPr>
        <w:t>、</w:t>
      </w:r>
      <w:r w:rsidR="00385FA9" w:rsidRPr="00415994">
        <w:rPr>
          <w:rFonts w:ascii="ＭＳ 明朝" w:hAnsi="ＭＳ 明朝" w:hint="eastAsia"/>
          <w:szCs w:val="21"/>
        </w:rPr>
        <w:t>支援</w:t>
      </w:r>
      <w:r w:rsidRPr="00415994">
        <w:rPr>
          <w:rFonts w:ascii="ＭＳ 明朝" w:hAnsi="ＭＳ 明朝" w:hint="eastAsia"/>
          <w:szCs w:val="21"/>
        </w:rPr>
        <w:t>病院における患者の転院等受入実績等の調査等に協力するものとする。</w:t>
      </w:r>
    </w:p>
    <w:p w:rsidR="001A6708" w:rsidRPr="00415994" w:rsidRDefault="001A6708" w:rsidP="00C709A5">
      <w:pPr>
        <w:ind w:left="220" w:right="-7" w:hangingChars="100" w:hanging="220"/>
        <w:rPr>
          <w:rFonts w:ascii="ＭＳ 明朝" w:hAnsi="ＭＳ 明朝"/>
          <w:color w:val="FF0000"/>
          <w:szCs w:val="21"/>
        </w:rPr>
      </w:pPr>
    </w:p>
    <w:p w:rsidR="00D82911" w:rsidRPr="00415994" w:rsidRDefault="00D82911" w:rsidP="00C709A5">
      <w:pPr>
        <w:ind w:right="-7"/>
        <w:rPr>
          <w:rFonts w:ascii="ＭＳ 明朝" w:hAnsi="ＭＳ 明朝"/>
          <w:szCs w:val="21"/>
        </w:rPr>
      </w:pPr>
      <w:r w:rsidRPr="00415994">
        <w:rPr>
          <w:rFonts w:ascii="ＭＳ 明朝" w:hAnsi="ＭＳ 明朝" w:hint="eastAsia"/>
          <w:szCs w:val="21"/>
        </w:rPr>
        <w:t>（補助金）</w:t>
      </w:r>
    </w:p>
    <w:p w:rsidR="00D82911" w:rsidRPr="00415994" w:rsidRDefault="00800B9C" w:rsidP="00C709A5">
      <w:pPr>
        <w:ind w:left="220" w:right="-7" w:hangingChars="100" w:hanging="220"/>
        <w:rPr>
          <w:rFonts w:ascii="ＭＳ 明朝" w:hAnsi="ＭＳ 明朝"/>
          <w:szCs w:val="21"/>
        </w:rPr>
      </w:pPr>
      <w:r w:rsidRPr="00415994">
        <w:rPr>
          <w:rFonts w:ascii="ＭＳ 明朝" w:hAnsi="ＭＳ 明朝" w:hint="eastAsia"/>
          <w:szCs w:val="21"/>
        </w:rPr>
        <w:t>第</w:t>
      </w:r>
      <w:r w:rsidR="00972F79">
        <w:rPr>
          <w:rFonts w:ascii="ＭＳ 明朝" w:hAnsi="ＭＳ 明朝" w:hint="eastAsia"/>
          <w:szCs w:val="21"/>
        </w:rPr>
        <w:t>９</w:t>
      </w:r>
      <w:r w:rsidR="00D82911" w:rsidRPr="00415994">
        <w:rPr>
          <w:rFonts w:ascii="ＭＳ 明朝" w:hAnsi="ＭＳ 明朝" w:hint="eastAsia"/>
          <w:szCs w:val="21"/>
        </w:rPr>
        <w:t xml:space="preserve">条　</w:t>
      </w:r>
      <w:r w:rsidR="000B4874" w:rsidRPr="00415994">
        <w:rPr>
          <w:rFonts w:ascii="ＭＳ 明朝" w:hAnsi="ＭＳ 明朝" w:hint="eastAsia"/>
          <w:szCs w:val="21"/>
        </w:rPr>
        <w:t>甲</w:t>
      </w:r>
      <w:r w:rsidR="00D82911" w:rsidRPr="00415994">
        <w:rPr>
          <w:rFonts w:ascii="ＭＳ 明朝" w:hAnsi="ＭＳ 明朝" w:hint="eastAsia"/>
          <w:szCs w:val="21"/>
        </w:rPr>
        <w:t>は</w:t>
      </w:r>
      <w:r w:rsidR="00FF1F49" w:rsidRPr="00415994">
        <w:rPr>
          <w:rFonts w:ascii="ＭＳ 明朝" w:hAnsi="ＭＳ 明朝" w:hint="eastAsia"/>
          <w:szCs w:val="21"/>
        </w:rPr>
        <w:t>、</w:t>
      </w:r>
      <w:r w:rsidR="00D949ED" w:rsidRPr="00415994">
        <w:rPr>
          <w:rFonts w:ascii="ＭＳ 明朝" w:hAnsi="ＭＳ 明朝" w:hint="eastAsia"/>
          <w:szCs w:val="21"/>
        </w:rPr>
        <w:t>乙</w:t>
      </w:r>
      <w:r w:rsidR="00A94558" w:rsidRPr="00415994">
        <w:rPr>
          <w:rFonts w:ascii="ＭＳ 明朝" w:hAnsi="ＭＳ 明朝" w:hint="eastAsia"/>
          <w:szCs w:val="21"/>
        </w:rPr>
        <w:t>が</w:t>
      </w:r>
      <w:r w:rsidR="00385FA9" w:rsidRPr="00415994">
        <w:rPr>
          <w:rFonts w:ascii="ＭＳ 明朝" w:hAnsi="ＭＳ 明朝" w:hint="eastAsia"/>
          <w:szCs w:val="21"/>
        </w:rPr>
        <w:t>支援</w:t>
      </w:r>
      <w:r w:rsidR="00A94558" w:rsidRPr="00415994">
        <w:rPr>
          <w:rFonts w:ascii="ＭＳ 明朝" w:hAnsi="ＭＳ 明朝" w:hint="eastAsia"/>
          <w:szCs w:val="21"/>
        </w:rPr>
        <w:t>病院として本事業に参加する場合に</w:t>
      </w:r>
      <w:r w:rsidR="00FF1F49" w:rsidRPr="00415994">
        <w:rPr>
          <w:rFonts w:ascii="ＭＳ 明朝" w:hAnsi="ＭＳ 明朝" w:hint="eastAsia"/>
          <w:szCs w:val="21"/>
        </w:rPr>
        <w:t>、</w:t>
      </w:r>
      <w:r w:rsidR="00D82911" w:rsidRPr="00415994">
        <w:rPr>
          <w:rFonts w:ascii="ＭＳ 明朝" w:hAnsi="ＭＳ 明朝" w:hint="eastAsia"/>
          <w:szCs w:val="21"/>
        </w:rPr>
        <w:t>仙台市補助金等交付規則（昭和</w:t>
      </w:r>
      <w:r w:rsidR="00A94558" w:rsidRPr="00415994">
        <w:rPr>
          <w:rFonts w:ascii="ＭＳ 明朝" w:hAnsi="ＭＳ 明朝" w:hint="eastAsia"/>
          <w:szCs w:val="21"/>
        </w:rPr>
        <w:t>55</w:t>
      </w:r>
      <w:r w:rsidR="00D82911" w:rsidRPr="00415994">
        <w:rPr>
          <w:rFonts w:ascii="ＭＳ 明朝" w:hAnsi="ＭＳ 明朝" w:hint="eastAsia"/>
          <w:szCs w:val="21"/>
        </w:rPr>
        <w:t>年仙台市規則第</w:t>
      </w:r>
      <w:r w:rsidR="00A94558" w:rsidRPr="00415994">
        <w:rPr>
          <w:rFonts w:ascii="ＭＳ 明朝" w:hAnsi="ＭＳ 明朝" w:hint="eastAsia"/>
          <w:szCs w:val="21"/>
        </w:rPr>
        <w:t>30</w:t>
      </w:r>
      <w:r w:rsidR="00D82911" w:rsidRPr="00415994">
        <w:rPr>
          <w:rFonts w:ascii="ＭＳ 明朝" w:hAnsi="ＭＳ 明朝" w:hint="eastAsia"/>
          <w:szCs w:val="21"/>
        </w:rPr>
        <w:t>号）に定めるもののほか</w:t>
      </w:r>
      <w:r w:rsidR="00FF1F49" w:rsidRPr="00415994">
        <w:rPr>
          <w:rFonts w:ascii="ＭＳ 明朝" w:hAnsi="ＭＳ 明朝" w:hint="eastAsia"/>
          <w:szCs w:val="21"/>
        </w:rPr>
        <w:t>、</w:t>
      </w:r>
      <w:r w:rsidR="008A6B43" w:rsidRPr="00415994">
        <w:rPr>
          <w:rFonts w:ascii="ＭＳ 明朝" w:hAnsi="ＭＳ 明朝" w:hint="eastAsia"/>
          <w:szCs w:val="21"/>
        </w:rPr>
        <w:t>仙台市救急医療病院間連携推進事業補助金交付要綱（令和6</w:t>
      </w:r>
      <w:r w:rsidR="00C709A5">
        <w:rPr>
          <w:rFonts w:ascii="ＭＳ 明朝" w:hAnsi="ＭＳ 明朝" w:hint="eastAsia"/>
          <w:szCs w:val="21"/>
        </w:rPr>
        <w:t>年7月22</w:t>
      </w:r>
      <w:r w:rsidR="008A6B43" w:rsidRPr="00415994">
        <w:rPr>
          <w:rFonts w:ascii="ＭＳ 明朝" w:hAnsi="ＭＳ 明朝" w:hint="eastAsia"/>
          <w:szCs w:val="21"/>
        </w:rPr>
        <w:t>日健康福祉局長決裁）</w:t>
      </w:r>
      <w:r w:rsidR="00D82911" w:rsidRPr="00415994">
        <w:rPr>
          <w:rFonts w:ascii="ＭＳ 明朝" w:hAnsi="ＭＳ 明朝" w:hint="eastAsia"/>
          <w:szCs w:val="21"/>
        </w:rPr>
        <w:t>の規定に基づ</w:t>
      </w:r>
      <w:r w:rsidR="00A94558" w:rsidRPr="00415994">
        <w:rPr>
          <w:rFonts w:ascii="ＭＳ 明朝" w:hAnsi="ＭＳ 明朝" w:hint="eastAsia"/>
          <w:szCs w:val="21"/>
        </w:rPr>
        <w:t>き</w:t>
      </w:r>
      <w:r w:rsidR="00FF5AFF" w:rsidRPr="00415994">
        <w:rPr>
          <w:rFonts w:ascii="ＭＳ 明朝" w:hAnsi="ＭＳ 明朝" w:hint="eastAsia"/>
          <w:szCs w:val="21"/>
        </w:rPr>
        <w:t>、予算の範囲内において</w:t>
      </w:r>
      <w:r w:rsidR="00A94558" w:rsidRPr="00415994">
        <w:rPr>
          <w:rFonts w:ascii="ＭＳ 明朝" w:hAnsi="ＭＳ 明朝" w:hint="eastAsia"/>
          <w:szCs w:val="21"/>
        </w:rPr>
        <w:t>補助金を交付する</w:t>
      </w:r>
      <w:r w:rsidR="00D82911" w:rsidRPr="00415994">
        <w:rPr>
          <w:rFonts w:ascii="ＭＳ 明朝" w:hAnsi="ＭＳ 明朝" w:hint="eastAsia"/>
          <w:szCs w:val="21"/>
        </w:rPr>
        <w:t>ものとする。</w:t>
      </w:r>
    </w:p>
    <w:p w:rsidR="00D82911" w:rsidRPr="00C709A5" w:rsidRDefault="00D82911" w:rsidP="00C709A5">
      <w:pPr>
        <w:ind w:left="220" w:right="-5" w:hangingChars="100" w:hanging="220"/>
        <w:rPr>
          <w:rFonts w:ascii="ＭＳ 明朝" w:hAnsi="ＭＳ 明朝"/>
          <w:szCs w:val="21"/>
        </w:rPr>
      </w:pPr>
    </w:p>
    <w:p w:rsidR="005B58AF" w:rsidRPr="00415994" w:rsidRDefault="005B58AF" w:rsidP="00C709A5">
      <w:pPr>
        <w:ind w:right="-7"/>
        <w:rPr>
          <w:rFonts w:ascii="ＭＳ 明朝" w:hAnsi="ＭＳ 明朝"/>
          <w:szCs w:val="21"/>
        </w:rPr>
      </w:pPr>
      <w:r w:rsidRPr="00415994">
        <w:rPr>
          <w:rFonts w:ascii="ＭＳ 明朝" w:hAnsi="ＭＳ 明朝" w:hint="eastAsia"/>
          <w:szCs w:val="21"/>
        </w:rPr>
        <w:t>（協定の有効期間</w:t>
      </w:r>
      <w:r w:rsidR="00B152BE" w:rsidRPr="00415994">
        <w:rPr>
          <w:rFonts w:ascii="ＭＳ 明朝" w:hAnsi="ＭＳ 明朝" w:hint="eastAsia"/>
          <w:szCs w:val="21"/>
        </w:rPr>
        <w:t>等</w:t>
      </w:r>
      <w:r w:rsidRPr="00415994">
        <w:rPr>
          <w:rFonts w:ascii="ＭＳ 明朝" w:hAnsi="ＭＳ 明朝" w:hint="eastAsia"/>
          <w:szCs w:val="21"/>
        </w:rPr>
        <w:t>）</w:t>
      </w:r>
    </w:p>
    <w:p w:rsidR="005B58AF" w:rsidRPr="00415994" w:rsidRDefault="005B58AF" w:rsidP="00C709A5">
      <w:pPr>
        <w:ind w:left="220" w:right="-7" w:hangingChars="100" w:hanging="220"/>
        <w:rPr>
          <w:rFonts w:ascii="ＭＳ 明朝" w:hAnsi="ＭＳ 明朝"/>
          <w:szCs w:val="21"/>
        </w:rPr>
      </w:pPr>
      <w:r w:rsidRPr="00415994">
        <w:rPr>
          <w:rFonts w:ascii="ＭＳ 明朝" w:hAnsi="ＭＳ 明朝" w:hint="eastAsia"/>
          <w:szCs w:val="21"/>
        </w:rPr>
        <w:t>第1</w:t>
      </w:r>
      <w:r w:rsidR="0046446A">
        <w:rPr>
          <w:rFonts w:ascii="ＭＳ 明朝" w:hAnsi="ＭＳ 明朝" w:hint="eastAsia"/>
          <w:szCs w:val="21"/>
        </w:rPr>
        <w:t>0</w:t>
      </w:r>
      <w:r w:rsidRPr="00415994">
        <w:rPr>
          <w:rFonts w:ascii="ＭＳ 明朝" w:hAnsi="ＭＳ 明朝" w:hint="eastAsia"/>
          <w:szCs w:val="21"/>
        </w:rPr>
        <w:t>条　この協定の有効期間は</w:t>
      </w:r>
      <w:r w:rsidR="00FF1F49" w:rsidRPr="00415994">
        <w:rPr>
          <w:rFonts w:ascii="ＭＳ 明朝" w:hAnsi="ＭＳ 明朝" w:hint="eastAsia"/>
          <w:szCs w:val="21"/>
        </w:rPr>
        <w:t>、</w:t>
      </w:r>
      <w:r w:rsidRPr="00415994">
        <w:rPr>
          <w:rFonts w:ascii="ＭＳ 明朝" w:hAnsi="ＭＳ 明朝" w:hint="eastAsia"/>
          <w:szCs w:val="21"/>
        </w:rPr>
        <w:t>令和6年9月1日から令和7年3月31日までとする。</w:t>
      </w:r>
      <w:r w:rsidR="00A60F04" w:rsidRPr="00415994">
        <w:rPr>
          <w:rFonts w:ascii="ＭＳ 明朝" w:hAnsi="ＭＳ 明朝" w:hint="eastAsia"/>
          <w:szCs w:val="21"/>
        </w:rPr>
        <w:t>ただし、期間満了の日の1月前までに、甲乙いずれからも何ら意思表示がないときは、期間満了の日の翌日から起算して1年間この協定の有効期間は延長されたものとする。</w:t>
      </w:r>
    </w:p>
    <w:p w:rsidR="005B58AF" w:rsidRPr="00415994" w:rsidRDefault="00B152BE" w:rsidP="00C709A5">
      <w:pPr>
        <w:ind w:left="220" w:right="-7" w:hangingChars="100" w:hanging="220"/>
        <w:rPr>
          <w:rFonts w:ascii="ＭＳ 明朝" w:hAnsi="ＭＳ 明朝"/>
          <w:szCs w:val="21"/>
        </w:rPr>
      </w:pPr>
      <w:r w:rsidRPr="00415994">
        <w:rPr>
          <w:rFonts w:ascii="ＭＳ 明朝" w:hAnsi="ＭＳ 明朝" w:hint="eastAsia"/>
          <w:szCs w:val="21"/>
        </w:rPr>
        <w:t>２　甲は、この協定の期間中、この協定に係る歳出予算の減額又は削除があった場合は、この協定を変更又は解除することができる。</w:t>
      </w:r>
    </w:p>
    <w:p w:rsidR="00B152BE" w:rsidRPr="00415994" w:rsidRDefault="00B152BE" w:rsidP="00C709A5">
      <w:pPr>
        <w:ind w:left="220" w:right="-7" w:hangingChars="100" w:hanging="220"/>
        <w:rPr>
          <w:rFonts w:ascii="ＭＳ 明朝" w:hAnsi="ＭＳ 明朝"/>
          <w:szCs w:val="21"/>
        </w:rPr>
      </w:pPr>
      <w:r w:rsidRPr="00415994">
        <w:rPr>
          <w:rFonts w:ascii="ＭＳ 明朝" w:hAnsi="ＭＳ 明朝" w:hint="eastAsia"/>
          <w:szCs w:val="21"/>
        </w:rPr>
        <w:t>３　前項の規定による</w:t>
      </w:r>
      <w:r w:rsidR="009F6E8A" w:rsidRPr="00415994">
        <w:rPr>
          <w:rFonts w:ascii="ＭＳ 明朝" w:hAnsi="ＭＳ 明朝" w:hint="eastAsia"/>
          <w:szCs w:val="21"/>
        </w:rPr>
        <w:t>協定</w:t>
      </w:r>
      <w:r w:rsidRPr="00415994">
        <w:rPr>
          <w:rFonts w:ascii="ＭＳ 明朝" w:hAnsi="ＭＳ 明朝" w:hint="eastAsia"/>
          <w:szCs w:val="21"/>
        </w:rPr>
        <w:t>の変更又は解除により</w:t>
      </w:r>
      <w:r w:rsidR="009F6E8A" w:rsidRPr="00415994">
        <w:rPr>
          <w:rFonts w:ascii="ＭＳ 明朝" w:hAnsi="ＭＳ 明朝" w:hint="eastAsia"/>
          <w:szCs w:val="21"/>
        </w:rPr>
        <w:t>、乙が損害を受けた場合であっても、第1</w:t>
      </w:r>
      <w:r w:rsidR="00325386">
        <w:rPr>
          <w:rFonts w:ascii="ＭＳ 明朝" w:hAnsi="ＭＳ 明朝" w:hint="eastAsia"/>
          <w:szCs w:val="21"/>
        </w:rPr>
        <w:t>4</w:t>
      </w:r>
      <w:r w:rsidR="009F6E8A" w:rsidRPr="00415994">
        <w:rPr>
          <w:rFonts w:ascii="ＭＳ 明朝" w:hAnsi="ＭＳ 明朝" w:hint="eastAsia"/>
          <w:szCs w:val="21"/>
        </w:rPr>
        <w:t>条第2項及び第</w:t>
      </w:r>
      <w:r w:rsidR="00325386">
        <w:rPr>
          <w:rFonts w:ascii="ＭＳ 明朝" w:hAnsi="ＭＳ 明朝" w:hint="eastAsia"/>
          <w:szCs w:val="21"/>
        </w:rPr>
        <w:t>17</w:t>
      </w:r>
      <w:r w:rsidR="009F6E8A" w:rsidRPr="00415994">
        <w:rPr>
          <w:rFonts w:ascii="ＭＳ 明朝" w:hAnsi="ＭＳ 明朝" w:hint="eastAsia"/>
          <w:szCs w:val="21"/>
        </w:rPr>
        <w:t>条の規定にかかわらず、甲はその損害賠償の責めを負わないものとする。</w:t>
      </w:r>
    </w:p>
    <w:p w:rsidR="001F129C" w:rsidRPr="00415994" w:rsidRDefault="001F129C" w:rsidP="00C709A5">
      <w:pPr>
        <w:ind w:right="-7"/>
        <w:rPr>
          <w:rFonts w:ascii="ＭＳ 明朝" w:hAnsi="ＭＳ 明朝"/>
          <w:szCs w:val="21"/>
        </w:rPr>
      </w:pPr>
    </w:p>
    <w:p w:rsidR="00850BE4" w:rsidRPr="00415994" w:rsidRDefault="00850BE4" w:rsidP="00C709A5">
      <w:pPr>
        <w:ind w:right="-7"/>
        <w:rPr>
          <w:rFonts w:ascii="ＭＳ 明朝" w:hAnsi="ＭＳ 明朝"/>
          <w:szCs w:val="21"/>
        </w:rPr>
      </w:pPr>
      <w:r w:rsidRPr="00415994">
        <w:rPr>
          <w:rFonts w:ascii="ＭＳ 明朝" w:hAnsi="ＭＳ 明朝" w:hint="eastAsia"/>
          <w:szCs w:val="21"/>
        </w:rPr>
        <w:t>（協定の</w:t>
      </w:r>
      <w:r w:rsidR="00AD08C1" w:rsidRPr="00415994">
        <w:rPr>
          <w:rFonts w:ascii="ＭＳ 明朝" w:hAnsi="ＭＳ 明朝" w:hint="eastAsia"/>
          <w:szCs w:val="21"/>
        </w:rPr>
        <w:t>変更等</w:t>
      </w:r>
      <w:r w:rsidRPr="00415994">
        <w:rPr>
          <w:rFonts w:ascii="ＭＳ 明朝" w:hAnsi="ＭＳ 明朝" w:hint="eastAsia"/>
          <w:szCs w:val="21"/>
        </w:rPr>
        <w:t>）</w:t>
      </w:r>
    </w:p>
    <w:p w:rsidR="00AD08C1" w:rsidRPr="00415994" w:rsidRDefault="006057C5" w:rsidP="00C709A5">
      <w:pPr>
        <w:ind w:left="220" w:right="-7" w:hangingChars="100" w:hanging="220"/>
        <w:rPr>
          <w:rFonts w:ascii="ＭＳ 明朝" w:hAnsi="ＭＳ 明朝"/>
          <w:szCs w:val="21"/>
        </w:rPr>
      </w:pPr>
      <w:r w:rsidRPr="00415994">
        <w:rPr>
          <w:rFonts w:ascii="ＭＳ 明朝" w:hAnsi="ＭＳ 明朝" w:hint="eastAsia"/>
          <w:szCs w:val="21"/>
        </w:rPr>
        <w:t>第1</w:t>
      </w:r>
      <w:r w:rsidR="0046446A">
        <w:rPr>
          <w:rFonts w:ascii="ＭＳ 明朝" w:hAnsi="ＭＳ 明朝" w:hint="eastAsia"/>
          <w:szCs w:val="21"/>
        </w:rPr>
        <w:t>1</w:t>
      </w:r>
      <w:r w:rsidR="00850BE4" w:rsidRPr="00415994">
        <w:rPr>
          <w:rFonts w:ascii="ＭＳ 明朝" w:hAnsi="ＭＳ 明朝" w:hint="eastAsia"/>
          <w:szCs w:val="21"/>
        </w:rPr>
        <w:t xml:space="preserve">条　</w:t>
      </w:r>
      <w:r w:rsidR="00AD08C1" w:rsidRPr="00415994">
        <w:rPr>
          <w:rFonts w:ascii="ＭＳ 明朝" w:hAnsi="ＭＳ 明朝" w:hint="eastAsia"/>
          <w:szCs w:val="21"/>
        </w:rPr>
        <w:t>乙は</w:t>
      </w:r>
      <w:r w:rsidR="00FF1F49" w:rsidRPr="00415994">
        <w:rPr>
          <w:rFonts w:ascii="ＭＳ 明朝" w:hAnsi="ＭＳ 明朝" w:hint="eastAsia"/>
          <w:szCs w:val="21"/>
        </w:rPr>
        <w:t>、</w:t>
      </w:r>
      <w:r w:rsidR="00AD08C1" w:rsidRPr="00415994">
        <w:rPr>
          <w:rFonts w:ascii="ＭＳ 明朝" w:hAnsi="ＭＳ 明朝" w:hint="eastAsia"/>
          <w:szCs w:val="21"/>
        </w:rPr>
        <w:t>本</w:t>
      </w:r>
      <w:r w:rsidR="001F129C" w:rsidRPr="00415994">
        <w:rPr>
          <w:rFonts w:ascii="ＭＳ 明朝" w:hAnsi="ＭＳ 明朝" w:hint="eastAsia"/>
          <w:szCs w:val="21"/>
        </w:rPr>
        <w:t>協定</w:t>
      </w:r>
      <w:r w:rsidR="00AD08C1" w:rsidRPr="00415994">
        <w:rPr>
          <w:rFonts w:ascii="ＭＳ 明朝" w:hAnsi="ＭＳ 明朝" w:hint="eastAsia"/>
          <w:szCs w:val="21"/>
        </w:rPr>
        <w:t>の期間中に</w:t>
      </w:r>
      <w:r w:rsidR="00325386">
        <w:rPr>
          <w:rFonts w:ascii="ＭＳ 明朝" w:hAnsi="ＭＳ 明朝" w:hint="eastAsia"/>
          <w:szCs w:val="21"/>
        </w:rPr>
        <w:t>第2条において定めた</w:t>
      </w:r>
      <w:r w:rsidR="00AD08C1" w:rsidRPr="00415994">
        <w:rPr>
          <w:rFonts w:ascii="ＭＳ 明朝" w:hAnsi="ＭＳ 明朝" w:hint="eastAsia"/>
          <w:szCs w:val="21"/>
        </w:rPr>
        <w:t>役割の変更を希望するときは</w:t>
      </w:r>
      <w:r w:rsidR="00FF1F49" w:rsidRPr="00415994">
        <w:rPr>
          <w:rFonts w:ascii="ＭＳ 明朝" w:hAnsi="ＭＳ 明朝" w:hint="eastAsia"/>
          <w:szCs w:val="21"/>
        </w:rPr>
        <w:t>、</w:t>
      </w:r>
      <w:r w:rsidR="00AD08C1" w:rsidRPr="00415994">
        <w:rPr>
          <w:rFonts w:ascii="ＭＳ 明朝" w:hAnsi="ＭＳ 明朝" w:hint="eastAsia"/>
          <w:szCs w:val="21"/>
        </w:rPr>
        <w:t>原則としてその3月前までに</w:t>
      </w:r>
      <w:r w:rsidR="001F129C" w:rsidRPr="00415994">
        <w:rPr>
          <w:rFonts w:ascii="ＭＳ 明朝" w:hAnsi="ＭＳ 明朝" w:hint="eastAsia"/>
          <w:szCs w:val="21"/>
        </w:rPr>
        <w:t>甲</w:t>
      </w:r>
      <w:r w:rsidR="00AD08C1" w:rsidRPr="00415994">
        <w:rPr>
          <w:rFonts w:ascii="ＭＳ 明朝" w:hAnsi="ＭＳ 明朝" w:hint="eastAsia"/>
          <w:szCs w:val="21"/>
        </w:rPr>
        <w:t>に対して書面で</w:t>
      </w:r>
      <w:r w:rsidR="001F129C" w:rsidRPr="00415994">
        <w:rPr>
          <w:rFonts w:ascii="ＭＳ 明朝" w:hAnsi="ＭＳ 明朝" w:hint="eastAsia"/>
          <w:szCs w:val="21"/>
        </w:rPr>
        <w:t>通知</w:t>
      </w:r>
      <w:r w:rsidR="00385FA9" w:rsidRPr="00415994">
        <w:rPr>
          <w:rFonts w:ascii="ＭＳ 明朝" w:hAnsi="ＭＳ 明朝" w:hint="eastAsia"/>
          <w:szCs w:val="21"/>
        </w:rPr>
        <w:t>の上</w:t>
      </w:r>
      <w:r w:rsidR="00FF1F49" w:rsidRPr="00415994">
        <w:rPr>
          <w:rFonts w:ascii="ＭＳ 明朝" w:hAnsi="ＭＳ 明朝" w:hint="eastAsia"/>
          <w:szCs w:val="21"/>
        </w:rPr>
        <w:t>、</w:t>
      </w:r>
      <w:r w:rsidR="001F129C" w:rsidRPr="00415994">
        <w:rPr>
          <w:rFonts w:ascii="ＭＳ 明朝" w:hAnsi="ＭＳ 明朝" w:hint="eastAsia"/>
          <w:szCs w:val="21"/>
        </w:rPr>
        <w:t>甲</w:t>
      </w:r>
      <w:r w:rsidR="00AD08C1" w:rsidRPr="00415994">
        <w:rPr>
          <w:rFonts w:ascii="ＭＳ 明朝" w:hAnsi="ＭＳ 明朝" w:hint="eastAsia"/>
          <w:szCs w:val="21"/>
        </w:rPr>
        <w:t>と協議を行うものとする。</w:t>
      </w:r>
    </w:p>
    <w:p w:rsidR="00850BE4" w:rsidRPr="00415994" w:rsidRDefault="001F129C" w:rsidP="00C709A5">
      <w:pPr>
        <w:ind w:left="220" w:right="-7" w:hangingChars="100" w:hanging="220"/>
        <w:rPr>
          <w:rFonts w:ascii="ＭＳ 明朝" w:hAnsi="ＭＳ 明朝"/>
          <w:szCs w:val="21"/>
        </w:rPr>
      </w:pPr>
      <w:r w:rsidRPr="00415994">
        <w:rPr>
          <w:rFonts w:ascii="ＭＳ 明朝" w:hAnsi="ＭＳ 明朝" w:hint="eastAsia"/>
          <w:szCs w:val="21"/>
        </w:rPr>
        <w:t>２</w:t>
      </w:r>
      <w:r w:rsidR="00AD08C1" w:rsidRPr="00415994">
        <w:rPr>
          <w:rFonts w:ascii="ＭＳ 明朝" w:hAnsi="ＭＳ 明朝" w:hint="eastAsia"/>
          <w:szCs w:val="21"/>
        </w:rPr>
        <w:t xml:space="preserve">　</w:t>
      </w:r>
      <w:r w:rsidRPr="00415994">
        <w:rPr>
          <w:rFonts w:ascii="ＭＳ 明朝" w:hAnsi="ＭＳ 明朝" w:hint="eastAsia"/>
          <w:szCs w:val="21"/>
        </w:rPr>
        <w:t>乙</w:t>
      </w:r>
      <w:r w:rsidR="00AD08C1" w:rsidRPr="00415994">
        <w:rPr>
          <w:rFonts w:ascii="ＭＳ 明朝" w:hAnsi="ＭＳ 明朝" w:hint="eastAsia"/>
          <w:szCs w:val="21"/>
        </w:rPr>
        <w:t>は</w:t>
      </w:r>
      <w:r w:rsidR="00FF1F49" w:rsidRPr="00415994">
        <w:rPr>
          <w:rFonts w:ascii="ＭＳ 明朝" w:hAnsi="ＭＳ 明朝" w:hint="eastAsia"/>
          <w:szCs w:val="21"/>
        </w:rPr>
        <w:t>、</w:t>
      </w:r>
      <w:r w:rsidR="00AD08C1" w:rsidRPr="00415994">
        <w:rPr>
          <w:rFonts w:ascii="ＭＳ 明朝" w:hAnsi="ＭＳ 明朝" w:hint="eastAsia"/>
          <w:szCs w:val="21"/>
        </w:rPr>
        <w:t>本</w:t>
      </w:r>
      <w:r w:rsidRPr="00415994">
        <w:rPr>
          <w:rFonts w:ascii="ＭＳ 明朝" w:hAnsi="ＭＳ 明朝" w:hint="eastAsia"/>
          <w:szCs w:val="21"/>
        </w:rPr>
        <w:t>協定</w:t>
      </w:r>
      <w:r w:rsidR="00AD08C1" w:rsidRPr="00415994">
        <w:rPr>
          <w:rFonts w:ascii="ＭＳ 明朝" w:hAnsi="ＭＳ 明朝" w:hint="eastAsia"/>
          <w:szCs w:val="21"/>
        </w:rPr>
        <w:t>の期間中に事業への参加を辞退しようとするときには</w:t>
      </w:r>
      <w:r w:rsidR="00FF1F49" w:rsidRPr="00415994">
        <w:rPr>
          <w:rFonts w:ascii="ＭＳ 明朝" w:hAnsi="ＭＳ 明朝" w:hint="eastAsia"/>
          <w:szCs w:val="21"/>
        </w:rPr>
        <w:t>、</w:t>
      </w:r>
      <w:r w:rsidR="00AD08C1" w:rsidRPr="00415994">
        <w:rPr>
          <w:rFonts w:ascii="ＭＳ 明朝" w:hAnsi="ＭＳ 明朝" w:hint="eastAsia"/>
          <w:szCs w:val="21"/>
        </w:rPr>
        <w:t>原則としてその3月前までに</w:t>
      </w:r>
      <w:r w:rsidRPr="00415994">
        <w:rPr>
          <w:rFonts w:ascii="ＭＳ 明朝" w:hAnsi="ＭＳ 明朝" w:hint="eastAsia"/>
          <w:szCs w:val="21"/>
        </w:rPr>
        <w:t>甲</w:t>
      </w:r>
      <w:r w:rsidR="00AD08C1" w:rsidRPr="00415994">
        <w:rPr>
          <w:rFonts w:ascii="ＭＳ 明朝" w:hAnsi="ＭＳ 明朝" w:hint="eastAsia"/>
          <w:szCs w:val="21"/>
        </w:rPr>
        <w:t>に対して書面で</w:t>
      </w:r>
      <w:r w:rsidRPr="00415994">
        <w:rPr>
          <w:rFonts w:ascii="ＭＳ 明朝" w:hAnsi="ＭＳ 明朝" w:hint="eastAsia"/>
          <w:szCs w:val="21"/>
        </w:rPr>
        <w:t>通知</w:t>
      </w:r>
      <w:r w:rsidR="00385FA9" w:rsidRPr="00415994">
        <w:rPr>
          <w:rFonts w:ascii="ＭＳ 明朝" w:hAnsi="ＭＳ 明朝" w:hint="eastAsia"/>
          <w:szCs w:val="21"/>
        </w:rPr>
        <w:t>の上</w:t>
      </w:r>
      <w:r w:rsidR="00FF1F49" w:rsidRPr="00415994">
        <w:rPr>
          <w:rFonts w:ascii="ＭＳ 明朝" w:hAnsi="ＭＳ 明朝" w:hint="eastAsia"/>
          <w:szCs w:val="21"/>
        </w:rPr>
        <w:t>、</w:t>
      </w:r>
      <w:r w:rsidRPr="00415994">
        <w:rPr>
          <w:rFonts w:ascii="ＭＳ 明朝" w:hAnsi="ＭＳ 明朝" w:hint="eastAsia"/>
          <w:szCs w:val="21"/>
        </w:rPr>
        <w:t>甲</w:t>
      </w:r>
      <w:r w:rsidR="00AD08C1" w:rsidRPr="00415994">
        <w:rPr>
          <w:rFonts w:ascii="ＭＳ 明朝" w:hAnsi="ＭＳ 明朝" w:hint="eastAsia"/>
          <w:szCs w:val="21"/>
        </w:rPr>
        <w:t>と協議を行うものとする。</w:t>
      </w:r>
    </w:p>
    <w:p w:rsidR="003F7F0B" w:rsidRPr="00415994" w:rsidRDefault="003F7F0B" w:rsidP="00C709A5">
      <w:pPr>
        <w:ind w:right="860"/>
        <w:rPr>
          <w:rFonts w:ascii="ＭＳ 明朝" w:hAnsi="ＭＳ 明朝"/>
          <w:snapToGrid w:val="0"/>
          <w:kern w:val="0"/>
          <w:szCs w:val="21"/>
        </w:rPr>
      </w:pPr>
    </w:p>
    <w:p w:rsidR="003C7CAC" w:rsidRPr="00415994" w:rsidRDefault="003C7CAC" w:rsidP="00C709A5">
      <w:pPr>
        <w:jc w:val="left"/>
        <w:rPr>
          <w:rFonts w:ascii="ＭＳ 明朝" w:hAnsi="ＭＳ 明朝"/>
        </w:rPr>
      </w:pPr>
      <w:r w:rsidRPr="00415994">
        <w:rPr>
          <w:rFonts w:ascii="ＭＳ 明朝" w:hAnsi="ＭＳ 明朝" w:hint="eastAsia"/>
        </w:rPr>
        <w:t>（秘密の保持）</w:t>
      </w:r>
    </w:p>
    <w:p w:rsidR="003C7CAC" w:rsidRPr="00415994" w:rsidRDefault="003C7CAC" w:rsidP="00C709A5">
      <w:pPr>
        <w:jc w:val="left"/>
        <w:rPr>
          <w:rFonts w:ascii="ＭＳ 明朝" w:hAnsi="ＭＳ 明朝"/>
        </w:rPr>
      </w:pPr>
      <w:r w:rsidRPr="00415994">
        <w:rPr>
          <w:rFonts w:ascii="ＭＳ 明朝" w:hAnsi="ＭＳ 明朝" w:hint="eastAsia"/>
        </w:rPr>
        <w:t>第1</w:t>
      </w:r>
      <w:r w:rsidR="0046446A">
        <w:rPr>
          <w:rFonts w:ascii="ＭＳ 明朝" w:hAnsi="ＭＳ 明朝" w:hint="eastAsia"/>
        </w:rPr>
        <w:t>2</w:t>
      </w:r>
      <w:r w:rsidRPr="00415994">
        <w:rPr>
          <w:rFonts w:ascii="ＭＳ 明朝" w:hAnsi="ＭＳ 明朝" w:hint="eastAsia"/>
        </w:rPr>
        <w:t>条　乙は</w:t>
      </w:r>
      <w:r w:rsidR="00FF1F49" w:rsidRPr="00415994">
        <w:rPr>
          <w:rFonts w:ascii="ＭＳ 明朝" w:hAnsi="ＭＳ 明朝" w:hint="eastAsia"/>
        </w:rPr>
        <w:t>、</w:t>
      </w:r>
      <w:r w:rsidRPr="00415994">
        <w:rPr>
          <w:rFonts w:ascii="ＭＳ 明朝" w:hAnsi="ＭＳ 明朝" w:hint="eastAsia"/>
        </w:rPr>
        <w:t>本事業において知り得た秘密を他人に漏らしてはならない。</w:t>
      </w:r>
    </w:p>
    <w:p w:rsidR="003C7CAC" w:rsidRPr="00415994" w:rsidRDefault="003C7CAC" w:rsidP="003C7CAC">
      <w:pPr>
        <w:rPr>
          <w:rFonts w:ascii="ＭＳ 明朝" w:hAnsi="ＭＳ 明朝"/>
        </w:rPr>
      </w:pPr>
    </w:p>
    <w:p w:rsidR="003C7CAC" w:rsidRPr="00415994" w:rsidRDefault="003C7CAC" w:rsidP="003C7CAC">
      <w:pPr>
        <w:rPr>
          <w:rFonts w:ascii="ＭＳ 明朝" w:hAnsi="ＭＳ 明朝"/>
        </w:rPr>
      </w:pPr>
      <w:r w:rsidRPr="00415994">
        <w:rPr>
          <w:rFonts w:ascii="ＭＳ 明朝" w:hAnsi="ＭＳ 明朝" w:hint="eastAsia"/>
        </w:rPr>
        <w:t>（個人情報の保護）</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第1</w:t>
      </w:r>
      <w:r w:rsidR="0046446A">
        <w:rPr>
          <w:rFonts w:ascii="ＭＳ 明朝" w:hAnsi="ＭＳ 明朝" w:hint="eastAsia"/>
        </w:rPr>
        <w:t>3</w:t>
      </w:r>
      <w:r w:rsidRPr="00415994">
        <w:rPr>
          <w:rFonts w:ascii="ＭＳ 明朝" w:hAnsi="ＭＳ 明朝" w:hint="eastAsia"/>
        </w:rPr>
        <w:t>条　乙は</w:t>
      </w:r>
      <w:r w:rsidR="00FF1F49" w:rsidRPr="00415994">
        <w:rPr>
          <w:rFonts w:ascii="ＭＳ 明朝" w:hAnsi="ＭＳ 明朝" w:hint="eastAsia"/>
        </w:rPr>
        <w:t>、</w:t>
      </w:r>
      <w:r w:rsidRPr="00415994">
        <w:rPr>
          <w:rFonts w:ascii="ＭＳ 明朝" w:hAnsi="ＭＳ 明朝" w:hint="eastAsia"/>
        </w:rPr>
        <w:t>個人情報の保護の重要性を認識し</w:t>
      </w:r>
      <w:r w:rsidR="00FF1F49" w:rsidRPr="00415994">
        <w:rPr>
          <w:rFonts w:ascii="ＭＳ 明朝" w:hAnsi="ＭＳ 明朝" w:hint="eastAsia"/>
        </w:rPr>
        <w:t>、</w:t>
      </w:r>
      <w:r w:rsidRPr="00415994">
        <w:rPr>
          <w:rFonts w:ascii="ＭＳ 明朝" w:hAnsi="ＭＳ 明朝" w:hint="eastAsia"/>
        </w:rPr>
        <w:t>本事業に</w:t>
      </w:r>
      <w:r w:rsidR="008D2B0C">
        <w:rPr>
          <w:rFonts w:ascii="ＭＳ 明朝" w:hAnsi="ＭＳ 明朝" w:hint="eastAsia"/>
        </w:rPr>
        <w:t>おける</w:t>
      </w:r>
      <w:r w:rsidRPr="00415994">
        <w:rPr>
          <w:rFonts w:ascii="ＭＳ 明朝" w:hAnsi="ＭＳ 明朝" w:hint="eastAsia"/>
        </w:rPr>
        <w:t>個人情報の取扱いに当たっては</w:t>
      </w:r>
      <w:r w:rsidR="00FF1F49" w:rsidRPr="00415994">
        <w:rPr>
          <w:rFonts w:ascii="ＭＳ 明朝" w:hAnsi="ＭＳ 明朝" w:hint="eastAsia"/>
        </w:rPr>
        <w:t>、</w:t>
      </w:r>
      <w:r w:rsidRPr="00415994">
        <w:rPr>
          <w:rFonts w:ascii="ＭＳ 明朝" w:hAnsi="ＭＳ 明朝" w:hint="eastAsia"/>
        </w:rPr>
        <w:t>個人の権利利益を侵害することのないよう</w:t>
      </w:r>
      <w:r w:rsidR="00FF1F49" w:rsidRPr="00415994">
        <w:rPr>
          <w:rFonts w:ascii="ＭＳ 明朝" w:hAnsi="ＭＳ 明朝" w:hint="eastAsia"/>
        </w:rPr>
        <w:t>、</w:t>
      </w:r>
      <w:r w:rsidRPr="00415994">
        <w:rPr>
          <w:rFonts w:ascii="ＭＳ 明朝" w:hAnsi="ＭＳ 明朝" w:hint="eastAsia"/>
        </w:rPr>
        <w:t>個人情報を適正に取り扱わなければならない。</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２　乙は</w:t>
      </w:r>
      <w:r w:rsidR="00FF1F49" w:rsidRPr="00415994">
        <w:rPr>
          <w:rFonts w:ascii="ＭＳ 明朝" w:hAnsi="ＭＳ 明朝" w:hint="eastAsia"/>
        </w:rPr>
        <w:t>、</w:t>
      </w:r>
      <w:r w:rsidRPr="00415994">
        <w:rPr>
          <w:rFonts w:ascii="ＭＳ 明朝" w:hAnsi="ＭＳ 明朝" w:hint="eastAsia"/>
        </w:rPr>
        <w:t>本事業において知り得た個人情報をみだりに他人に知らせ</w:t>
      </w:r>
      <w:r w:rsidR="00FF1F49" w:rsidRPr="00415994">
        <w:rPr>
          <w:rFonts w:ascii="ＭＳ 明朝" w:hAnsi="ＭＳ 明朝" w:hint="eastAsia"/>
        </w:rPr>
        <w:t>、</w:t>
      </w:r>
      <w:r w:rsidRPr="00415994">
        <w:rPr>
          <w:rFonts w:ascii="ＭＳ 明朝" w:hAnsi="ＭＳ 明朝" w:hint="eastAsia"/>
        </w:rPr>
        <w:t>又は不当な目的に使用してはならない。この協定が終了し</w:t>
      </w:r>
      <w:r w:rsidR="00FF1F49" w:rsidRPr="00415994">
        <w:rPr>
          <w:rFonts w:ascii="ＭＳ 明朝" w:hAnsi="ＭＳ 明朝" w:hint="eastAsia"/>
        </w:rPr>
        <w:t>、</w:t>
      </w:r>
      <w:r w:rsidRPr="00415994">
        <w:rPr>
          <w:rFonts w:ascii="ＭＳ 明朝" w:hAnsi="ＭＳ 明朝" w:hint="eastAsia"/>
        </w:rPr>
        <w:t>又は解除された後においても同様とする。</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３　乙は</w:t>
      </w:r>
      <w:r w:rsidR="00FF1F49" w:rsidRPr="00415994">
        <w:rPr>
          <w:rFonts w:ascii="ＭＳ 明朝" w:hAnsi="ＭＳ 明朝" w:hint="eastAsia"/>
        </w:rPr>
        <w:t>、</w:t>
      </w:r>
      <w:r w:rsidRPr="00415994">
        <w:rPr>
          <w:rFonts w:ascii="ＭＳ 明朝" w:hAnsi="ＭＳ 明朝" w:hint="eastAsia"/>
        </w:rPr>
        <w:t>その使用する者に対し</w:t>
      </w:r>
      <w:r w:rsidR="00FF1F49" w:rsidRPr="00415994">
        <w:rPr>
          <w:rFonts w:ascii="ＭＳ 明朝" w:hAnsi="ＭＳ 明朝" w:hint="eastAsia"/>
        </w:rPr>
        <w:t>、</w:t>
      </w:r>
      <w:r w:rsidRPr="00415994">
        <w:rPr>
          <w:rFonts w:ascii="ＭＳ 明朝" w:hAnsi="ＭＳ 明朝" w:hint="eastAsia"/>
        </w:rPr>
        <w:t>在職中及び退職後においても本事業において知り得た個人情報をみだりに他人に知らせ</w:t>
      </w:r>
      <w:r w:rsidR="00FF1F49" w:rsidRPr="00415994">
        <w:rPr>
          <w:rFonts w:ascii="ＭＳ 明朝" w:hAnsi="ＭＳ 明朝" w:hint="eastAsia"/>
        </w:rPr>
        <w:t>、</w:t>
      </w:r>
      <w:r w:rsidRPr="00415994">
        <w:rPr>
          <w:rFonts w:ascii="ＭＳ 明朝" w:hAnsi="ＭＳ 明朝" w:hint="eastAsia"/>
        </w:rPr>
        <w:t>又は不当な目的に使用してはならないことなど</w:t>
      </w:r>
      <w:r w:rsidR="00FF1F49" w:rsidRPr="00415994">
        <w:rPr>
          <w:rFonts w:ascii="ＭＳ 明朝" w:hAnsi="ＭＳ 明朝" w:hint="eastAsia"/>
        </w:rPr>
        <w:t>、</w:t>
      </w:r>
      <w:r w:rsidRPr="00415994">
        <w:rPr>
          <w:rFonts w:ascii="ＭＳ 明朝" w:hAnsi="ＭＳ 明朝" w:hint="eastAsia"/>
        </w:rPr>
        <w:t>個人情報の保護に関して必要な事項を周知しなければならない。</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４　乙は</w:t>
      </w:r>
      <w:r w:rsidR="00FF1F49" w:rsidRPr="00415994">
        <w:rPr>
          <w:rFonts w:ascii="ＭＳ 明朝" w:hAnsi="ＭＳ 明朝" w:hint="eastAsia"/>
        </w:rPr>
        <w:t>、</w:t>
      </w:r>
      <w:r w:rsidR="00BF1DC0" w:rsidRPr="00415994">
        <w:rPr>
          <w:rFonts w:ascii="ＭＳ 明朝" w:hAnsi="ＭＳ 明朝" w:hint="eastAsia"/>
        </w:rPr>
        <w:t>本事業における</w:t>
      </w:r>
      <w:r w:rsidRPr="00415994">
        <w:rPr>
          <w:rFonts w:ascii="ＭＳ 明朝" w:hAnsi="ＭＳ 明朝" w:hint="eastAsia"/>
        </w:rPr>
        <w:t>個人情報の漏洩</w:t>
      </w:r>
      <w:r w:rsidR="00FF1F49" w:rsidRPr="00415994">
        <w:rPr>
          <w:rFonts w:ascii="ＭＳ 明朝" w:hAnsi="ＭＳ 明朝" w:hint="eastAsia"/>
        </w:rPr>
        <w:t>、</w:t>
      </w:r>
      <w:r w:rsidRPr="00415994">
        <w:rPr>
          <w:rFonts w:ascii="ＭＳ 明朝" w:hAnsi="ＭＳ 明朝" w:hint="eastAsia"/>
        </w:rPr>
        <w:t>滅失</w:t>
      </w:r>
      <w:r w:rsidR="00FF1F49" w:rsidRPr="00415994">
        <w:rPr>
          <w:rFonts w:ascii="ＭＳ 明朝" w:hAnsi="ＭＳ 明朝" w:hint="eastAsia"/>
        </w:rPr>
        <w:t>、</w:t>
      </w:r>
      <w:r w:rsidRPr="00415994">
        <w:rPr>
          <w:rFonts w:ascii="ＭＳ 明朝" w:hAnsi="ＭＳ 明朝" w:hint="eastAsia"/>
        </w:rPr>
        <w:t>改ざん及びき損の防止その他の個人情報の適切な管理のために必要な措置を講じなければならない。</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 xml:space="preserve">５　</w:t>
      </w:r>
      <w:r w:rsidR="00BF1DC0" w:rsidRPr="00415994">
        <w:rPr>
          <w:rFonts w:ascii="ＭＳ 明朝" w:hAnsi="ＭＳ 明朝" w:hint="eastAsia"/>
        </w:rPr>
        <w:t>乙</w:t>
      </w:r>
      <w:r w:rsidRPr="00415994">
        <w:rPr>
          <w:rFonts w:ascii="ＭＳ 明朝" w:hAnsi="ＭＳ 明朝" w:hint="eastAsia"/>
        </w:rPr>
        <w:t>は</w:t>
      </w:r>
      <w:r w:rsidR="00FF1F49" w:rsidRPr="00415994">
        <w:rPr>
          <w:rFonts w:ascii="ＭＳ 明朝" w:hAnsi="ＭＳ 明朝" w:hint="eastAsia"/>
        </w:rPr>
        <w:t>、</w:t>
      </w:r>
      <w:r w:rsidR="00BF1DC0" w:rsidRPr="00415994">
        <w:rPr>
          <w:rFonts w:ascii="ＭＳ 明朝" w:hAnsi="ＭＳ 明朝" w:hint="eastAsia"/>
        </w:rPr>
        <w:t>本事業において</w:t>
      </w:r>
      <w:r w:rsidRPr="00415994">
        <w:rPr>
          <w:rFonts w:ascii="ＭＳ 明朝" w:hAnsi="ＭＳ 明朝" w:hint="eastAsia"/>
        </w:rPr>
        <w:t>個人情報を収集するときは</w:t>
      </w:r>
      <w:r w:rsidR="00FF1F49" w:rsidRPr="00415994">
        <w:rPr>
          <w:rFonts w:ascii="ＭＳ 明朝" w:hAnsi="ＭＳ 明朝" w:hint="eastAsia"/>
        </w:rPr>
        <w:t>、</w:t>
      </w:r>
      <w:r w:rsidRPr="00415994">
        <w:rPr>
          <w:rFonts w:ascii="ＭＳ 明朝" w:hAnsi="ＭＳ 明朝" w:hint="eastAsia"/>
        </w:rPr>
        <w:t>当該事務を処理するために必要な範囲内で</w:t>
      </w:r>
      <w:r w:rsidR="00FF1F49" w:rsidRPr="00415994">
        <w:rPr>
          <w:rFonts w:ascii="ＭＳ 明朝" w:hAnsi="ＭＳ 明朝" w:hint="eastAsia"/>
        </w:rPr>
        <w:t>、</w:t>
      </w:r>
      <w:r w:rsidRPr="00415994">
        <w:rPr>
          <w:rFonts w:ascii="ＭＳ 明朝" w:hAnsi="ＭＳ 明朝" w:hint="eastAsia"/>
        </w:rPr>
        <w:t>適正かつ公正な手段により収集しなければならない。</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lastRenderedPageBreak/>
        <w:t xml:space="preserve">６　</w:t>
      </w:r>
      <w:r w:rsidR="00BF1DC0" w:rsidRPr="00415994">
        <w:rPr>
          <w:rFonts w:ascii="ＭＳ 明朝" w:hAnsi="ＭＳ 明朝" w:hint="eastAsia"/>
        </w:rPr>
        <w:t>乙</w:t>
      </w:r>
      <w:r w:rsidRPr="00415994">
        <w:rPr>
          <w:rFonts w:ascii="ＭＳ 明朝" w:hAnsi="ＭＳ 明朝" w:hint="eastAsia"/>
        </w:rPr>
        <w:t>は</w:t>
      </w:r>
      <w:r w:rsidR="00FF1F49" w:rsidRPr="00415994">
        <w:rPr>
          <w:rFonts w:ascii="ＭＳ 明朝" w:hAnsi="ＭＳ 明朝" w:hint="eastAsia"/>
        </w:rPr>
        <w:t>、</w:t>
      </w:r>
      <w:r w:rsidR="00BF1DC0" w:rsidRPr="00415994">
        <w:rPr>
          <w:rFonts w:ascii="ＭＳ 明朝" w:hAnsi="ＭＳ 明朝" w:hint="eastAsia"/>
        </w:rPr>
        <w:t>甲</w:t>
      </w:r>
      <w:r w:rsidRPr="00415994">
        <w:rPr>
          <w:rFonts w:ascii="ＭＳ 明朝" w:hAnsi="ＭＳ 明朝" w:hint="eastAsia"/>
        </w:rPr>
        <w:t>の指示又は承諾があるときを除き</w:t>
      </w:r>
      <w:r w:rsidR="00FF1F49" w:rsidRPr="00415994">
        <w:rPr>
          <w:rFonts w:ascii="ＭＳ 明朝" w:hAnsi="ＭＳ 明朝" w:hint="eastAsia"/>
        </w:rPr>
        <w:t>、</w:t>
      </w:r>
      <w:r w:rsidR="00BF1DC0" w:rsidRPr="00415994">
        <w:rPr>
          <w:rFonts w:ascii="ＭＳ 明朝" w:hAnsi="ＭＳ 明朝" w:hint="eastAsia"/>
        </w:rPr>
        <w:t>本事業において</w:t>
      </w:r>
      <w:r w:rsidRPr="00415994">
        <w:rPr>
          <w:rFonts w:ascii="ＭＳ 明朝" w:hAnsi="ＭＳ 明朝" w:hint="eastAsia"/>
        </w:rPr>
        <w:t>知り得た個人情報を</w:t>
      </w:r>
      <w:r w:rsidR="00BF1DC0" w:rsidRPr="00415994">
        <w:rPr>
          <w:rFonts w:ascii="ＭＳ 明朝" w:hAnsi="ＭＳ 明朝" w:hint="eastAsia"/>
        </w:rPr>
        <w:t>本事業の</w:t>
      </w:r>
      <w:r w:rsidRPr="00415994">
        <w:rPr>
          <w:rFonts w:ascii="ＭＳ 明朝" w:hAnsi="ＭＳ 明朝" w:hint="eastAsia"/>
        </w:rPr>
        <w:t>事務を処理するため以外に使用し</w:t>
      </w:r>
      <w:r w:rsidR="00FF1F49" w:rsidRPr="00415994">
        <w:rPr>
          <w:rFonts w:ascii="ＭＳ 明朝" w:hAnsi="ＭＳ 明朝" w:hint="eastAsia"/>
        </w:rPr>
        <w:t>、</w:t>
      </w:r>
      <w:r w:rsidRPr="00415994">
        <w:rPr>
          <w:rFonts w:ascii="ＭＳ 明朝" w:hAnsi="ＭＳ 明朝" w:hint="eastAsia"/>
        </w:rPr>
        <w:t>又は第三者に引き渡してはならない。</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 xml:space="preserve">７　</w:t>
      </w:r>
      <w:r w:rsidR="00BF1DC0" w:rsidRPr="00415994">
        <w:rPr>
          <w:rFonts w:ascii="ＭＳ 明朝" w:hAnsi="ＭＳ 明朝" w:hint="eastAsia"/>
        </w:rPr>
        <w:t>乙</w:t>
      </w:r>
      <w:r w:rsidRPr="00415994">
        <w:rPr>
          <w:rFonts w:ascii="ＭＳ 明朝" w:hAnsi="ＭＳ 明朝" w:hint="eastAsia"/>
        </w:rPr>
        <w:t>は</w:t>
      </w:r>
      <w:r w:rsidR="00FF1F49" w:rsidRPr="00415994">
        <w:rPr>
          <w:rFonts w:ascii="ＭＳ 明朝" w:hAnsi="ＭＳ 明朝" w:hint="eastAsia"/>
        </w:rPr>
        <w:t>、</w:t>
      </w:r>
      <w:r w:rsidR="008D2B0C">
        <w:rPr>
          <w:rFonts w:ascii="ＭＳ 明朝" w:hAnsi="ＭＳ 明朝" w:hint="eastAsia"/>
        </w:rPr>
        <w:t>甲</w:t>
      </w:r>
      <w:r w:rsidRPr="00415994">
        <w:rPr>
          <w:rFonts w:ascii="ＭＳ 明朝" w:hAnsi="ＭＳ 明朝" w:hint="eastAsia"/>
        </w:rPr>
        <w:t>の指示又は承諾があるときを除き</w:t>
      </w:r>
      <w:r w:rsidR="00FF1F49" w:rsidRPr="00415994">
        <w:rPr>
          <w:rFonts w:ascii="ＭＳ 明朝" w:hAnsi="ＭＳ 明朝" w:hint="eastAsia"/>
        </w:rPr>
        <w:t>、</w:t>
      </w:r>
      <w:r w:rsidR="00BF1DC0" w:rsidRPr="00415994">
        <w:rPr>
          <w:rFonts w:ascii="ＭＳ 明朝" w:hAnsi="ＭＳ 明朝" w:hint="eastAsia"/>
        </w:rPr>
        <w:t>本事業における</w:t>
      </w:r>
      <w:r w:rsidRPr="00415994">
        <w:rPr>
          <w:rFonts w:ascii="ＭＳ 明朝" w:hAnsi="ＭＳ 明朝" w:hint="eastAsia"/>
        </w:rPr>
        <w:t>事務を処理するために</w:t>
      </w:r>
      <w:r w:rsidR="00BF1DC0" w:rsidRPr="00415994">
        <w:rPr>
          <w:rFonts w:ascii="ＭＳ 明朝" w:hAnsi="ＭＳ 明朝" w:hint="eastAsia"/>
        </w:rPr>
        <w:t>甲</w:t>
      </w:r>
      <w:r w:rsidRPr="00415994">
        <w:rPr>
          <w:rFonts w:ascii="ＭＳ 明朝" w:hAnsi="ＭＳ 明朝" w:hint="eastAsia"/>
        </w:rPr>
        <w:t>から貸与された個人情報が記録された資料等を複写し</w:t>
      </w:r>
      <w:r w:rsidR="00FF1F49" w:rsidRPr="00415994">
        <w:rPr>
          <w:rFonts w:ascii="ＭＳ 明朝" w:hAnsi="ＭＳ 明朝" w:hint="eastAsia"/>
        </w:rPr>
        <w:t>、</w:t>
      </w:r>
      <w:r w:rsidRPr="00415994">
        <w:rPr>
          <w:rFonts w:ascii="ＭＳ 明朝" w:hAnsi="ＭＳ 明朝" w:hint="eastAsia"/>
        </w:rPr>
        <w:t>又は複製してはならない。</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 xml:space="preserve">８　</w:t>
      </w:r>
      <w:r w:rsidR="00BF1DC0" w:rsidRPr="00415994">
        <w:rPr>
          <w:rFonts w:ascii="ＭＳ 明朝" w:hAnsi="ＭＳ 明朝" w:hint="eastAsia"/>
        </w:rPr>
        <w:t>乙</w:t>
      </w:r>
      <w:r w:rsidRPr="00415994">
        <w:rPr>
          <w:rFonts w:ascii="ＭＳ 明朝" w:hAnsi="ＭＳ 明朝" w:hint="eastAsia"/>
        </w:rPr>
        <w:t>は</w:t>
      </w:r>
      <w:r w:rsidR="00FF1F49" w:rsidRPr="00415994">
        <w:rPr>
          <w:rFonts w:ascii="ＭＳ 明朝" w:hAnsi="ＭＳ 明朝" w:hint="eastAsia"/>
        </w:rPr>
        <w:t>、</w:t>
      </w:r>
      <w:r w:rsidR="007101BF" w:rsidRPr="00415994">
        <w:rPr>
          <w:rFonts w:ascii="ＭＳ 明朝" w:hAnsi="ＭＳ 明朝" w:hint="eastAsia"/>
        </w:rPr>
        <w:t>本事業における</w:t>
      </w:r>
      <w:r w:rsidRPr="00415994">
        <w:rPr>
          <w:rFonts w:ascii="ＭＳ 明朝" w:hAnsi="ＭＳ 明朝" w:hint="eastAsia"/>
        </w:rPr>
        <w:t>事務を処理するための個人情報を自ら取り扱うものとし</w:t>
      </w:r>
      <w:r w:rsidR="00FF1F49" w:rsidRPr="00415994">
        <w:rPr>
          <w:rFonts w:ascii="ＭＳ 明朝" w:hAnsi="ＭＳ 明朝" w:hint="eastAsia"/>
        </w:rPr>
        <w:t>、</w:t>
      </w:r>
      <w:r w:rsidR="007101BF" w:rsidRPr="00415994">
        <w:rPr>
          <w:rFonts w:ascii="ＭＳ 明朝" w:hAnsi="ＭＳ 明朝" w:hint="eastAsia"/>
        </w:rPr>
        <w:t>甲</w:t>
      </w:r>
      <w:r w:rsidRPr="00415994">
        <w:rPr>
          <w:rFonts w:ascii="ＭＳ 明朝" w:hAnsi="ＭＳ 明朝" w:hint="eastAsia"/>
        </w:rPr>
        <w:t>の特別の承諾があるときを除き</w:t>
      </w:r>
      <w:r w:rsidR="00FF1F49" w:rsidRPr="00415994">
        <w:rPr>
          <w:rFonts w:ascii="ＭＳ 明朝" w:hAnsi="ＭＳ 明朝" w:hint="eastAsia"/>
        </w:rPr>
        <w:t>、</w:t>
      </w:r>
      <w:r w:rsidRPr="00415994">
        <w:rPr>
          <w:rFonts w:ascii="ＭＳ 明朝" w:hAnsi="ＭＳ 明朝" w:hint="eastAsia"/>
        </w:rPr>
        <w:t>第三者に取り扱わせてはならない。</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 xml:space="preserve">９　</w:t>
      </w:r>
      <w:r w:rsidR="007101BF" w:rsidRPr="00415994">
        <w:rPr>
          <w:rFonts w:ascii="ＭＳ 明朝" w:hAnsi="ＭＳ 明朝" w:hint="eastAsia"/>
        </w:rPr>
        <w:t>乙</w:t>
      </w:r>
      <w:r w:rsidRPr="00415994">
        <w:rPr>
          <w:rFonts w:ascii="ＭＳ 明朝" w:hAnsi="ＭＳ 明朝" w:hint="eastAsia"/>
        </w:rPr>
        <w:t>は</w:t>
      </w:r>
      <w:r w:rsidR="00FF1F49" w:rsidRPr="00415994">
        <w:rPr>
          <w:rFonts w:ascii="ＭＳ 明朝" w:hAnsi="ＭＳ 明朝" w:hint="eastAsia"/>
        </w:rPr>
        <w:t>、</w:t>
      </w:r>
      <w:r w:rsidR="007101BF" w:rsidRPr="00415994">
        <w:rPr>
          <w:rFonts w:ascii="ＭＳ 明朝" w:hAnsi="ＭＳ 明朝" w:hint="eastAsia"/>
        </w:rPr>
        <w:t>本事業における</w:t>
      </w:r>
      <w:r w:rsidRPr="00415994">
        <w:rPr>
          <w:rFonts w:ascii="ＭＳ 明朝" w:hAnsi="ＭＳ 明朝" w:hint="eastAsia"/>
        </w:rPr>
        <w:t>事務を処理するために</w:t>
      </w:r>
      <w:r w:rsidR="007101BF" w:rsidRPr="00415994">
        <w:rPr>
          <w:rFonts w:ascii="ＭＳ 明朝" w:hAnsi="ＭＳ 明朝" w:hint="eastAsia"/>
        </w:rPr>
        <w:t>甲</w:t>
      </w:r>
      <w:r w:rsidRPr="00415994">
        <w:rPr>
          <w:rFonts w:ascii="ＭＳ 明朝" w:hAnsi="ＭＳ 明朝" w:hint="eastAsia"/>
        </w:rPr>
        <w:t>から貸与され</w:t>
      </w:r>
      <w:r w:rsidR="00FF1F49" w:rsidRPr="00415994">
        <w:rPr>
          <w:rFonts w:ascii="ＭＳ 明朝" w:hAnsi="ＭＳ 明朝" w:hint="eastAsia"/>
        </w:rPr>
        <w:t>、</w:t>
      </w:r>
      <w:r w:rsidRPr="00415994">
        <w:rPr>
          <w:rFonts w:ascii="ＭＳ 明朝" w:hAnsi="ＭＳ 明朝" w:hint="eastAsia"/>
        </w:rPr>
        <w:t>又は</w:t>
      </w:r>
      <w:r w:rsidR="007101BF" w:rsidRPr="00415994">
        <w:rPr>
          <w:rFonts w:ascii="ＭＳ 明朝" w:hAnsi="ＭＳ 明朝" w:hint="eastAsia"/>
        </w:rPr>
        <w:t>乙</w:t>
      </w:r>
      <w:r w:rsidRPr="00415994">
        <w:rPr>
          <w:rFonts w:ascii="ＭＳ 明朝" w:hAnsi="ＭＳ 明朝" w:hint="eastAsia"/>
        </w:rPr>
        <w:t>が収集し</w:t>
      </w:r>
      <w:r w:rsidR="00FF1F49" w:rsidRPr="00415994">
        <w:rPr>
          <w:rFonts w:ascii="ＭＳ 明朝" w:hAnsi="ＭＳ 明朝" w:hint="eastAsia"/>
        </w:rPr>
        <w:t>、</w:t>
      </w:r>
      <w:r w:rsidRPr="00415994">
        <w:rPr>
          <w:rFonts w:ascii="ＭＳ 明朝" w:hAnsi="ＭＳ 明朝" w:hint="eastAsia"/>
        </w:rPr>
        <w:t>若しくは作成した個人情報が記録された資料等を</w:t>
      </w:r>
      <w:r w:rsidR="00FF1F49" w:rsidRPr="00415994">
        <w:rPr>
          <w:rFonts w:ascii="ＭＳ 明朝" w:hAnsi="ＭＳ 明朝" w:hint="eastAsia"/>
        </w:rPr>
        <w:t>、</w:t>
      </w:r>
      <w:r w:rsidRPr="00415994">
        <w:rPr>
          <w:rFonts w:ascii="ＭＳ 明朝" w:hAnsi="ＭＳ 明朝" w:hint="eastAsia"/>
        </w:rPr>
        <w:t>この</w:t>
      </w:r>
      <w:r w:rsidR="007101BF" w:rsidRPr="00415994">
        <w:rPr>
          <w:rFonts w:ascii="ＭＳ 明朝" w:hAnsi="ＭＳ 明朝" w:hint="eastAsia"/>
        </w:rPr>
        <w:t>協定</w:t>
      </w:r>
      <w:r w:rsidRPr="00415994">
        <w:rPr>
          <w:rFonts w:ascii="ＭＳ 明朝" w:hAnsi="ＭＳ 明朝" w:hint="eastAsia"/>
        </w:rPr>
        <w:t>の終了後直ちに</w:t>
      </w:r>
      <w:r w:rsidR="008D2B0C">
        <w:rPr>
          <w:rFonts w:ascii="ＭＳ 明朝" w:hAnsi="ＭＳ 明朝" w:hint="eastAsia"/>
        </w:rPr>
        <w:t>適切に破棄する</w:t>
      </w:r>
      <w:r w:rsidRPr="00415994">
        <w:rPr>
          <w:rFonts w:ascii="ＭＳ 明朝" w:hAnsi="ＭＳ 明朝" w:hint="eastAsia"/>
        </w:rPr>
        <w:t>ものとする。ただし</w:t>
      </w:r>
      <w:r w:rsidR="00FF1F49" w:rsidRPr="00415994">
        <w:rPr>
          <w:rFonts w:ascii="ＭＳ 明朝" w:hAnsi="ＭＳ 明朝" w:hint="eastAsia"/>
        </w:rPr>
        <w:t>、</w:t>
      </w:r>
      <w:r w:rsidR="007101BF" w:rsidRPr="00415994">
        <w:rPr>
          <w:rFonts w:ascii="ＭＳ 明朝" w:hAnsi="ＭＳ 明朝" w:hint="eastAsia"/>
        </w:rPr>
        <w:t>甲</w:t>
      </w:r>
      <w:r w:rsidRPr="00415994">
        <w:rPr>
          <w:rFonts w:ascii="ＭＳ 明朝" w:hAnsi="ＭＳ 明朝" w:hint="eastAsia"/>
        </w:rPr>
        <w:t>が別に指示したときは</w:t>
      </w:r>
      <w:r w:rsidR="008D2B0C">
        <w:rPr>
          <w:rFonts w:ascii="ＭＳ 明朝" w:hAnsi="ＭＳ 明朝" w:hint="eastAsia"/>
        </w:rPr>
        <w:t>この限りではない</w:t>
      </w:r>
      <w:r w:rsidRPr="00415994">
        <w:rPr>
          <w:rFonts w:ascii="ＭＳ 明朝" w:hAnsi="ＭＳ 明朝" w:hint="eastAsia"/>
        </w:rPr>
        <w:t>。</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 xml:space="preserve">10　</w:t>
      </w:r>
      <w:r w:rsidR="007101BF" w:rsidRPr="00415994">
        <w:rPr>
          <w:rFonts w:ascii="ＭＳ 明朝" w:hAnsi="ＭＳ 明朝" w:hint="eastAsia"/>
        </w:rPr>
        <w:t>乙</w:t>
      </w:r>
      <w:r w:rsidRPr="00415994">
        <w:rPr>
          <w:rFonts w:ascii="ＭＳ 明朝" w:hAnsi="ＭＳ 明朝" w:hint="eastAsia"/>
        </w:rPr>
        <w:t>は</w:t>
      </w:r>
      <w:r w:rsidR="00FF1F49" w:rsidRPr="00415994">
        <w:rPr>
          <w:rFonts w:ascii="ＭＳ 明朝" w:hAnsi="ＭＳ 明朝" w:hint="eastAsia"/>
        </w:rPr>
        <w:t>、</w:t>
      </w:r>
      <w:r w:rsidRPr="00415994">
        <w:rPr>
          <w:rFonts w:ascii="ＭＳ 明朝" w:hAnsi="ＭＳ 明朝" w:hint="eastAsia"/>
        </w:rPr>
        <w:t>前項までに違反する事態が生じ</w:t>
      </w:r>
      <w:r w:rsidR="00FF1F49" w:rsidRPr="00415994">
        <w:rPr>
          <w:rFonts w:ascii="ＭＳ 明朝" w:hAnsi="ＭＳ 明朝" w:hint="eastAsia"/>
        </w:rPr>
        <w:t>、</w:t>
      </w:r>
      <w:r w:rsidRPr="00415994">
        <w:rPr>
          <w:rFonts w:ascii="ＭＳ 明朝" w:hAnsi="ＭＳ 明朝" w:hint="eastAsia"/>
        </w:rPr>
        <w:t>又は生じるおそれがあることを知ったときは</w:t>
      </w:r>
      <w:r w:rsidR="00FF1F49" w:rsidRPr="00415994">
        <w:rPr>
          <w:rFonts w:ascii="ＭＳ 明朝" w:hAnsi="ＭＳ 明朝" w:hint="eastAsia"/>
        </w:rPr>
        <w:t>、</w:t>
      </w:r>
      <w:r w:rsidRPr="00415994">
        <w:rPr>
          <w:rFonts w:ascii="ＭＳ 明朝" w:hAnsi="ＭＳ 明朝" w:hint="eastAsia"/>
        </w:rPr>
        <w:t>速やかに</w:t>
      </w:r>
      <w:r w:rsidR="004D26B1" w:rsidRPr="00415994">
        <w:rPr>
          <w:rFonts w:ascii="ＭＳ 明朝" w:hAnsi="ＭＳ 明朝" w:hint="eastAsia"/>
        </w:rPr>
        <w:t>甲</w:t>
      </w:r>
      <w:r w:rsidRPr="00415994">
        <w:rPr>
          <w:rFonts w:ascii="ＭＳ 明朝" w:hAnsi="ＭＳ 明朝" w:hint="eastAsia"/>
        </w:rPr>
        <w:t>に報告し</w:t>
      </w:r>
      <w:r w:rsidR="00FF1F49" w:rsidRPr="00415994">
        <w:rPr>
          <w:rFonts w:ascii="ＭＳ 明朝" w:hAnsi="ＭＳ 明朝" w:hint="eastAsia"/>
        </w:rPr>
        <w:t>、</w:t>
      </w:r>
      <w:r w:rsidR="004D26B1" w:rsidRPr="00415994">
        <w:rPr>
          <w:rFonts w:ascii="ＭＳ 明朝" w:hAnsi="ＭＳ 明朝" w:hint="eastAsia"/>
        </w:rPr>
        <w:t>甲</w:t>
      </w:r>
      <w:r w:rsidRPr="00415994">
        <w:rPr>
          <w:rFonts w:ascii="ＭＳ 明朝" w:hAnsi="ＭＳ 明朝" w:hint="eastAsia"/>
        </w:rPr>
        <w:t>の指示に従うものとする。この</w:t>
      </w:r>
      <w:r w:rsidR="004D26B1" w:rsidRPr="00415994">
        <w:rPr>
          <w:rFonts w:ascii="ＭＳ 明朝" w:hAnsi="ＭＳ 明朝" w:hint="eastAsia"/>
        </w:rPr>
        <w:t>協定</w:t>
      </w:r>
      <w:r w:rsidRPr="00415994">
        <w:rPr>
          <w:rFonts w:ascii="ＭＳ 明朝" w:hAnsi="ＭＳ 明朝" w:hint="eastAsia"/>
        </w:rPr>
        <w:t>が終了し</w:t>
      </w:r>
      <w:r w:rsidR="00FF1F49" w:rsidRPr="00415994">
        <w:rPr>
          <w:rFonts w:ascii="ＭＳ 明朝" w:hAnsi="ＭＳ 明朝" w:hint="eastAsia"/>
        </w:rPr>
        <w:t>、</w:t>
      </w:r>
      <w:r w:rsidRPr="00415994">
        <w:rPr>
          <w:rFonts w:ascii="ＭＳ 明朝" w:hAnsi="ＭＳ 明朝" w:hint="eastAsia"/>
        </w:rPr>
        <w:t>又は解除された後においても同様とする。</w:t>
      </w:r>
    </w:p>
    <w:p w:rsidR="003C7CAC" w:rsidRPr="00415994" w:rsidRDefault="003C7CAC" w:rsidP="003C7CAC">
      <w:pPr>
        <w:rPr>
          <w:rFonts w:ascii="ＭＳ 明朝" w:hAnsi="ＭＳ 明朝"/>
        </w:rPr>
      </w:pPr>
    </w:p>
    <w:p w:rsidR="003C7CAC" w:rsidRPr="00415994" w:rsidRDefault="003C7CAC" w:rsidP="003C7CAC">
      <w:pPr>
        <w:rPr>
          <w:rFonts w:ascii="ＭＳ 明朝" w:hAnsi="ＭＳ 明朝"/>
        </w:rPr>
      </w:pPr>
      <w:r w:rsidRPr="00415994">
        <w:rPr>
          <w:rFonts w:ascii="ＭＳ 明朝" w:hAnsi="ＭＳ 明朝" w:hint="eastAsia"/>
        </w:rPr>
        <w:t>（</w:t>
      </w:r>
      <w:r w:rsidR="004D26B1" w:rsidRPr="00415994">
        <w:rPr>
          <w:rFonts w:ascii="ＭＳ 明朝" w:hAnsi="ＭＳ 明朝" w:hint="eastAsia"/>
        </w:rPr>
        <w:t>甲</w:t>
      </w:r>
      <w:r w:rsidRPr="00415994">
        <w:rPr>
          <w:rFonts w:ascii="ＭＳ 明朝" w:hAnsi="ＭＳ 明朝" w:hint="eastAsia"/>
        </w:rPr>
        <w:t>の任意解除権）</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第</w:t>
      </w:r>
      <w:r w:rsidR="004D26B1" w:rsidRPr="00415994">
        <w:rPr>
          <w:rFonts w:ascii="ＭＳ 明朝" w:hAnsi="ＭＳ 明朝" w:hint="eastAsia"/>
        </w:rPr>
        <w:t>1</w:t>
      </w:r>
      <w:r w:rsidR="0046446A">
        <w:rPr>
          <w:rFonts w:ascii="ＭＳ 明朝" w:hAnsi="ＭＳ 明朝" w:hint="eastAsia"/>
        </w:rPr>
        <w:t>4</w:t>
      </w:r>
      <w:r w:rsidRPr="00415994">
        <w:rPr>
          <w:rFonts w:ascii="ＭＳ 明朝" w:hAnsi="ＭＳ 明朝" w:hint="eastAsia"/>
        </w:rPr>
        <w:t xml:space="preserve">条　</w:t>
      </w:r>
      <w:r w:rsidR="004D26B1" w:rsidRPr="00415994">
        <w:rPr>
          <w:rFonts w:ascii="ＭＳ 明朝" w:hAnsi="ＭＳ 明朝" w:hint="eastAsia"/>
        </w:rPr>
        <w:t>甲</w:t>
      </w:r>
      <w:r w:rsidRPr="00415994">
        <w:rPr>
          <w:rFonts w:ascii="ＭＳ 明朝" w:hAnsi="ＭＳ 明朝" w:hint="eastAsia"/>
        </w:rPr>
        <w:t>は</w:t>
      </w:r>
      <w:r w:rsidR="00FF1F49" w:rsidRPr="00415994">
        <w:rPr>
          <w:rFonts w:ascii="ＭＳ 明朝" w:hAnsi="ＭＳ 明朝" w:hint="eastAsia"/>
        </w:rPr>
        <w:t>、</w:t>
      </w:r>
      <w:r w:rsidR="004D26B1" w:rsidRPr="00415994">
        <w:rPr>
          <w:rFonts w:ascii="ＭＳ 明朝" w:hAnsi="ＭＳ 明朝" w:hint="eastAsia"/>
        </w:rPr>
        <w:t>本協定が終了</w:t>
      </w:r>
      <w:r w:rsidRPr="00415994">
        <w:rPr>
          <w:rFonts w:ascii="ＭＳ 明朝" w:hAnsi="ＭＳ 明朝" w:hint="eastAsia"/>
        </w:rPr>
        <w:t>するまでの間は</w:t>
      </w:r>
      <w:r w:rsidR="00FF1F49" w:rsidRPr="00415994">
        <w:rPr>
          <w:rFonts w:ascii="ＭＳ 明朝" w:hAnsi="ＭＳ 明朝" w:hint="eastAsia"/>
        </w:rPr>
        <w:t>、</w:t>
      </w:r>
      <w:r w:rsidRPr="00415994">
        <w:rPr>
          <w:rFonts w:ascii="ＭＳ 明朝" w:hAnsi="ＭＳ 明朝" w:hint="eastAsia"/>
        </w:rPr>
        <w:t>次条又は第</w:t>
      </w:r>
      <w:r w:rsidR="00385FA9" w:rsidRPr="00415994">
        <w:rPr>
          <w:rFonts w:ascii="ＭＳ 明朝" w:hAnsi="ＭＳ 明朝" w:hint="eastAsia"/>
        </w:rPr>
        <w:t>1</w:t>
      </w:r>
      <w:r w:rsidR="0046446A">
        <w:rPr>
          <w:rFonts w:ascii="ＭＳ 明朝" w:hAnsi="ＭＳ 明朝" w:hint="eastAsia"/>
        </w:rPr>
        <w:t>6</w:t>
      </w:r>
      <w:r w:rsidRPr="00415994">
        <w:rPr>
          <w:rFonts w:ascii="ＭＳ 明朝" w:hAnsi="ＭＳ 明朝" w:hint="eastAsia"/>
        </w:rPr>
        <w:t>条の規定によるほか</w:t>
      </w:r>
      <w:r w:rsidR="00FF1F49" w:rsidRPr="00415994">
        <w:rPr>
          <w:rFonts w:ascii="ＭＳ 明朝" w:hAnsi="ＭＳ 明朝" w:hint="eastAsia"/>
        </w:rPr>
        <w:t>、</w:t>
      </w:r>
      <w:r w:rsidRPr="00415994">
        <w:rPr>
          <w:rFonts w:ascii="ＭＳ 明朝" w:hAnsi="ＭＳ 明朝" w:hint="eastAsia"/>
        </w:rPr>
        <w:t>必要があるときは</w:t>
      </w:r>
      <w:r w:rsidR="00FF1F49" w:rsidRPr="00415994">
        <w:rPr>
          <w:rFonts w:ascii="ＭＳ 明朝" w:hAnsi="ＭＳ 明朝" w:hint="eastAsia"/>
        </w:rPr>
        <w:t>、</w:t>
      </w:r>
      <w:r w:rsidRPr="00415994">
        <w:rPr>
          <w:rFonts w:ascii="ＭＳ 明朝" w:hAnsi="ＭＳ 明朝" w:hint="eastAsia"/>
        </w:rPr>
        <w:t>この</w:t>
      </w:r>
      <w:r w:rsidR="004D26B1" w:rsidRPr="00415994">
        <w:rPr>
          <w:rFonts w:ascii="ＭＳ 明朝" w:hAnsi="ＭＳ 明朝" w:hint="eastAsia"/>
        </w:rPr>
        <w:t>協定</w:t>
      </w:r>
      <w:r w:rsidRPr="00415994">
        <w:rPr>
          <w:rFonts w:ascii="ＭＳ 明朝" w:hAnsi="ＭＳ 明朝" w:hint="eastAsia"/>
        </w:rPr>
        <w:t>を解除することができる。</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 xml:space="preserve">２　</w:t>
      </w:r>
      <w:r w:rsidR="004D26B1" w:rsidRPr="00415994">
        <w:rPr>
          <w:rFonts w:ascii="ＭＳ 明朝" w:hAnsi="ＭＳ 明朝" w:hint="eastAsia"/>
        </w:rPr>
        <w:t>甲</w:t>
      </w:r>
      <w:r w:rsidRPr="00415994">
        <w:rPr>
          <w:rFonts w:ascii="ＭＳ 明朝" w:hAnsi="ＭＳ 明朝" w:hint="eastAsia"/>
        </w:rPr>
        <w:t>は</w:t>
      </w:r>
      <w:r w:rsidR="00FF1F49" w:rsidRPr="00415994">
        <w:rPr>
          <w:rFonts w:ascii="ＭＳ 明朝" w:hAnsi="ＭＳ 明朝" w:hint="eastAsia"/>
        </w:rPr>
        <w:t>、</w:t>
      </w:r>
      <w:r w:rsidRPr="00415994">
        <w:rPr>
          <w:rFonts w:ascii="ＭＳ 明朝" w:hAnsi="ＭＳ 明朝" w:hint="eastAsia"/>
        </w:rPr>
        <w:t>前項の規定によりこの</w:t>
      </w:r>
      <w:r w:rsidR="004D26B1" w:rsidRPr="00415994">
        <w:rPr>
          <w:rFonts w:ascii="ＭＳ 明朝" w:hAnsi="ＭＳ 明朝" w:hint="eastAsia"/>
        </w:rPr>
        <w:t>協定</w:t>
      </w:r>
      <w:r w:rsidRPr="00415994">
        <w:rPr>
          <w:rFonts w:ascii="ＭＳ 明朝" w:hAnsi="ＭＳ 明朝" w:hint="eastAsia"/>
        </w:rPr>
        <w:t>を解除した場合において</w:t>
      </w:r>
      <w:r w:rsidR="00FF1F49" w:rsidRPr="00415994">
        <w:rPr>
          <w:rFonts w:ascii="ＭＳ 明朝" w:hAnsi="ＭＳ 明朝" w:hint="eastAsia"/>
        </w:rPr>
        <w:t>、</w:t>
      </w:r>
      <w:r w:rsidR="004D26B1" w:rsidRPr="00415994">
        <w:rPr>
          <w:rFonts w:ascii="ＭＳ 明朝" w:hAnsi="ＭＳ 明朝" w:hint="eastAsia"/>
        </w:rPr>
        <w:t>乙</w:t>
      </w:r>
      <w:r w:rsidRPr="00415994">
        <w:rPr>
          <w:rFonts w:ascii="ＭＳ 明朝" w:hAnsi="ＭＳ 明朝" w:hint="eastAsia"/>
        </w:rPr>
        <w:t>に損害を及ぼしたときは</w:t>
      </w:r>
      <w:r w:rsidR="00FF1F49" w:rsidRPr="00415994">
        <w:rPr>
          <w:rFonts w:ascii="ＭＳ 明朝" w:hAnsi="ＭＳ 明朝" w:hint="eastAsia"/>
        </w:rPr>
        <w:t>、</w:t>
      </w:r>
      <w:r w:rsidRPr="00415994">
        <w:rPr>
          <w:rFonts w:ascii="ＭＳ 明朝" w:hAnsi="ＭＳ 明朝" w:hint="eastAsia"/>
        </w:rPr>
        <w:t>その損害を賠償しなければならない。</w:t>
      </w:r>
    </w:p>
    <w:p w:rsidR="004D26B1" w:rsidRPr="00415994" w:rsidRDefault="004D26B1" w:rsidP="00E53BFF">
      <w:pPr>
        <w:ind w:left="220" w:hangingChars="100" w:hanging="220"/>
        <w:rPr>
          <w:rFonts w:ascii="ＭＳ 明朝" w:hAnsi="ＭＳ 明朝"/>
        </w:rPr>
      </w:pPr>
    </w:p>
    <w:p w:rsidR="003C7CAC" w:rsidRPr="00415994" w:rsidRDefault="003C7CAC" w:rsidP="003C7CAC">
      <w:pPr>
        <w:rPr>
          <w:rFonts w:ascii="ＭＳ 明朝" w:hAnsi="ＭＳ 明朝"/>
        </w:rPr>
      </w:pPr>
      <w:r w:rsidRPr="00415994">
        <w:rPr>
          <w:rFonts w:ascii="ＭＳ 明朝" w:hAnsi="ＭＳ 明朝" w:hint="eastAsia"/>
        </w:rPr>
        <w:t>（</w:t>
      </w:r>
      <w:r w:rsidR="004D26B1" w:rsidRPr="00415994">
        <w:rPr>
          <w:rFonts w:ascii="ＭＳ 明朝" w:hAnsi="ＭＳ 明朝" w:hint="eastAsia"/>
        </w:rPr>
        <w:t>甲</w:t>
      </w:r>
      <w:r w:rsidRPr="00415994">
        <w:rPr>
          <w:rFonts w:ascii="ＭＳ 明朝" w:hAnsi="ＭＳ 明朝" w:hint="eastAsia"/>
        </w:rPr>
        <w:t>の催告による解除権）</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第</w:t>
      </w:r>
      <w:r w:rsidR="004D26B1" w:rsidRPr="00415994">
        <w:rPr>
          <w:rFonts w:ascii="ＭＳ 明朝" w:hAnsi="ＭＳ 明朝" w:hint="eastAsia"/>
        </w:rPr>
        <w:t>1</w:t>
      </w:r>
      <w:r w:rsidR="0046446A">
        <w:rPr>
          <w:rFonts w:ascii="ＭＳ 明朝" w:hAnsi="ＭＳ 明朝" w:hint="eastAsia"/>
        </w:rPr>
        <w:t>5</w:t>
      </w:r>
      <w:r w:rsidRPr="00415994">
        <w:rPr>
          <w:rFonts w:ascii="ＭＳ 明朝" w:hAnsi="ＭＳ 明朝" w:hint="eastAsia"/>
        </w:rPr>
        <w:t xml:space="preserve">条　</w:t>
      </w:r>
      <w:r w:rsidR="004D26B1" w:rsidRPr="00415994">
        <w:rPr>
          <w:rFonts w:ascii="ＭＳ 明朝" w:hAnsi="ＭＳ 明朝" w:hint="eastAsia"/>
        </w:rPr>
        <w:t>甲</w:t>
      </w:r>
      <w:r w:rsidRPr="00415994">
        <w:rPr>
          <w:rFonts w:ascii="ＭＳ 明朝" w:hAnsi="ＭＳ 明朝" w:hint="eastAsia"/>
        </w:rPr>
        <w:t>は</w:t>
      </w:r>
      <w:r w:rsidR="00FF1F49" w:rsidRPr="00415994">
        <w:rPr>
          <w:rFonts w:ascii="ＭＳ 明朝" w:hAnsi="ＭＳ 明朝" w:hint="eastAsia"/>
        </w:rPr>
        <w:t>、</w:t>
      </w:r>
      <w:r w:rsidR="004D26B1" w:rsidRPr="00415994">
        <w:rPr>
          <w:rFonts w:ascii="ＭＳ 明朝" w:hAnsi="ＭＳ 明朝" w:hint="eastAsia"/>
        </w:rPr>
        <w:t>乙</w:t>
      </w:r>
      <w:r w:rsidRPr="00415994">
        <w:rPr>
          <w:rFonts w:ascii="ＭＳ 明朝" w:hAnsi="ＭＳ 明朝" w:hint="eastAsia"/>
        </w:rPr>
        <w:t>が次の各号のいずれかに該当するときは相当の期間を定めて</w:t>
      </w:r>
      <w:r w:rsidR="00EE33B4" w:rsidRPr="00415994">
        <w:rPr>
          <w:rFonts w:ascii="ＭＳ 明朝" w:hAnsi="ＭＳ 明朝" w:hint="eastAsia"/>
        </w:rPr>
        <w:t>協定の実施を催告</w:t>
      </w:r>
      <w:r w:rsidRPr="00415994">
        <w:rPr>
          <w:rFonts w:ascii="ＭＳ 明朝" w:hAnsi="ＭＳ 明朝" w:hint="eastAsia"/>
        </w:rPr>
        <w:t>し</w:t>
      </w:r>
      <w:r w:rsidR="00FF1F49" w:rsidRPr="00415994">
        <w:rPr>
          <w:rFonts w:ascii="ＭＳ 明朝" w:hAnsi="ＭＳ 明朝" w:hint="eastAsia"/>
        </w:rPr>
        <w:t>、</w:t>
      </w:r>
      <w:r w:rsidRPr="00415994">
        <w:rPr>
          <w:rFonts w:ascii="ＭＳ 明朝" w:hAnsi="ＭＳ 明朝" w:hint="eastAsia"/>
        </w:rPr>
        <w:t>その期間内に履行がないときはこの</w:t>
      </w:r>
      <w:r w:rsidR="004D26B1" w:rsidRPr="00415994">
        <w:rPr>
          <w:rFonts w:ascii="ＭＳ 明朝" w:hAnsi="ＭＳ 明朝" w:hint="eastAsia"/>
        </w:rPr>
        <w:t>協定</w:t>
      </w:r>
      <w:r w:rsidRPr="00415994">
        <w:rPr>
          <w:rFonts w:ascii="ＭＳ 明朝" w:hAnsi="ＭＳ 明朝" w:hint="eastAsia"/>
        </w:rPr>
        <w:t>を解除することができる。ただし</w:t>
      </w:r>
      <w:r w:rsidR="00FF1F49" w:rsidRPr="00415994">
        <w:rPr>
          <w:rFonts w:ascii="ＭＳ 明朝" w:hAnsi="ＭＳ 明朝" w:hint="eastAsia"/>
        </w:rPr>
        <w:t>、</w:t>
      </w:r>
      <w:r w:rsidRPr="00415994">
        <w:rPr>
          <w:rFonts w:ascii="ＭＳ 明朝" w:hAnsi="ＭＳ 明朝" w:hint="eastAsia"/>
        </w:rPr>
        <w:t>その期間を経過した時における</w:t>
      </w:r>
      <w:r w:rsidR="00EE33B4" w:rsidRPr="00415994">
        <w:rPr>
          <w:rFonts w:ascii="ＭＳ 明朝" w:hAnsi="ＭＳ 明朝" w:hint="eastAsia"/>
        </w:rPr>
        <w:t>乙の義務</w:t>
      </w:r>
      <w:r w:rsidRPr="00415994">
        <w:rPr>
          <w:rFonts w:ascii="ＭＳ 明朝" w:hAnsi="ＭＳ 明朝" w:hint="eastAsia"/>
        </w:rPr>
        <w:t>の不履行がこの</w:t>
      </w:r>
      <w:r w:rsidR="00EE33B4" w:rsidRPr="00415994">
        <w:rPr>
          <w:rFonts w:ascii="ＭＳ 明朝" w:hAnsi="ＭＳ 明朝" w:hint="eastAsia"/>
        </w:rPr>
        <w:t>協定</w:t>
      </w:r>
      <w:r w:rsidRPr="00415994">
        <w:rPr>
          <w:rFonts w:ascii="ＭＳ 明朝" w:hAnsi="ＭＳ 明朝" w:hint="eastAsia"/>
        </w:rPr>
        <w:t>及び社会通念に照らして軽微であるときはこの限りでない。</w:t>
      </w:r>
    </w:p>
    <w:p w:rsidR="003C7CAC" w:rsidRPr="00415994" w:rsidRDefault="00EE33B4" w:rsidP="00E53BFF">
      <w:pPr>
        <w:ind w:firstLineChars="100" w:firstLine="220"/>
        <w:rPr>
          <w:rFonts w:ascii="ＭＳ 明朝" w:hAnsi="ＭＳ 明朝"/>
        </w:rPr>
      </w:pPr>
      <w:r w:rsidRPr="00415994">
        <w:rPr>
          <w:rFonts w:ascii="ＭＳ 明朝" w:hAnsi="ＭＳ 明朝" w:hint="eastAsia"/>
        </w:rPr>
        <w:t>(1)</w:t>
      </w:r>
      <w:r w:rsidR="003C7CAC" w:rsidRPr="00415994">
        <w:rPr>
          <w:rFonts w:ascii="ＭＳ 明朝" w:hAnsi="ＭＳ 明朝" w:hint="eastAsia"/>
        </w:rPr>
        <w:t xml:space="preserve">　正当な理由なく</w:t>
      </w:r>
      <w:r w:rsidR="00FF1F49" w:rsidRPr="00415994">
        <w:rPr>
          <w:rFonts w:ascii="ＭＳ 明朝" w:hAnsi="ＭＳ 明朝" w:hint="eastAsia"/>
        </w:rPr>
        <w:t>、</w:t>
      </w:r>
      <w:r w:rsidRPr="00415994">
        <w:rPr>
          <w:rFonts w:ascii="ＭＳ 明朝" w:hAnsi="ＭＳ 明朝" w:hint="eastAsia"/>
        </w:rPr>
        <w:t>本協定を実施</w:t>
      </w:r>
      <w:r w:rsidR="003C7CAC" w:rsidRPr="00415994">
        <w:rPr>
          <w:rFonts w:ascii="ＭＳ 明朝" w:hAnsi="ＭＳ 明朝" w:hint="eastAsia"/>
        </w:rPr>
        <w:t>すべき期日を過ぎても</w:t>
      </w:r>
      <w:r w:rsidRPr="00415994">
        <w:rPr>
          <w:rFonts w:ascii="ＭＳ 明朝" w:hAnsi="ＭＳ 明朝" w:hint="eastAsia"/>
        </w:rPr>
        <w:t>協定を実施</w:t>
      </w:r>
      <w:r w:rsidR="003C7CAC" w:rsidRPr="00415994">
        <w:rPr>
          <w:rFonts w:ascii="ＭＳ 明朝" w:hAnsi="ＭＳ 明朝" w:hint="eastAsia"/>
        </w:rPr>
        <w:t>しないとき。</w:t>
      </w:r>
    </w:p>
    <w:p w:rsidR="003C7CAC" w:rsidRPr="00415994" w:rsidRDefault="00EE33B4" w:rsidP="00843758">
      <w:pPr>
        <w:ind w:leftChars="100" w:left="550" w:hangingChars="150" w:hanging="330"/>
        <w:rPr>
          <w:rFonts w:ascii="ＭＳ 明朝" w:hAnsi="ＭＳ 明朝"/>
        </w:rPr>
      </w:pPr>
      <w:r w:rsidRPr="00415994">
        <w:rPr>
          <w:rFonts w:ascii="ＭＳ 明朝" w:hAnsi="ＭＳ 明朝" w:hint="eastAsia"/>
        </w:rPr>
        <w:t>(2)</w:t>
      </w:r>
      <w:r w:rsidR="003C7CAC" w:rsidRPr="00415994">
        <w:rPr>
          <w:rFonts w:ascii="ＭＳ 明朝" w:hAnsi="ＭＳ 明朝" w:hint="eastAsia"/>
        </w:rPr>
        <w:t xml:space="preserve">　前号に掲げる場合のほか</w:t>
      </w:r>
      <w:r w:rsidR="00FF1F49" w:rsidRPr="00415994">
        <w:rPr>
          <w:rFonts w:ascii="ＭＳ 明朝" w:hAnsi="ＭＳ 明朝" w:hint="eastAsia"/>
        </w:rPr>
        <w:t>、</w:t>
      </w:r>
      <w:r w:rsidR="003C7CAC" w:rsidRPr="00415994">
        <w:rPr>
          <w:rFonts w:ascii="ＭＳ 明朝" w:hAnsi="ＭＳ 明朝" w:hint="eastAsia"/>
        </w:rPr>
        <w:t>この</w:t>
      </w:r>
      <w:r w:rsidRPr="00415994">
        <w:rPr>
          <w:rFonts w:ascii="ＭＳ 明朝" w:hAnsi="ＭＳ 明朝" w:hint="eastAsia"/>
        </w:rPr>
        <w:t>協定</w:t>
      </w:r>
      <w:r w:rsidR="003C7CAC" w:rsidRPr="00415994">
        <w:rPr>
          <w:rFonts w:ascii="ＭＳ 明朝" w:hAnsi="ＭＳ 明朝" w:hint="eastAsia"/>
        </w:rPr>
        <w:t>に違反し</w:t>
      </w:r>
      <w:r w:rsidR="00FF1F49" w:rsidRPr="00415994">
        <w:rPr>
          <w:rFonts w:ascii="ＭＳ 明朝" w:hAnsi="ＭＳ 明朝" w:hint="eastAsia"/>
        </w:rPr>
        <w:t>、</w:t>
      </w:r>
      <w:r w:rsidR="003C7CAC" w:rsidRPr="00415994">
        <w:rPr>
          <w:rFonts w:ascii="ＭＳ 明朝" w:hAnsi="ＭＳ 明朝" w:hint="eastAsia"/>
        </w:rPr>
        <w:t>その違反によりこの</w:t>
      </w:r>
      <w:r w:rsidRPr="00415994">
        <w:rPr>
          <w:rFonts w:ascii="ＭＳ 明朝" w:hAnsi="ＭＳ 明朝" w:hint="eastAsia"/>
        </w:rPr>
        <w:t>協定</w:t>
      </w:r>
      <w:r w:rsidR="003C7CAC" w:rsidRPr="00415994">
        <w:rPr>
          <w:rFonts w:ascii="ＭＳ 明朝" w:hAnsi="ＭＳ 明朝" w:hint="eastAsia"/>
        </w:rPr>
        <w:t>の目的を達成することができないと認められるとき。</w:t>
      </w:r>
    </w:p>
    <w:p w:rsidR="00EE33B4" w:rsidRPr="00415994" w:rsidRDefault="00EE33B4" w:rsidP="003C7CAC">
      <w:pPr>
        <w:rPr>
          <w:rFonts w:ascii="ＭＳ 明朝" w:hAnsi="ＭＳ 明朝"/>
        </w:rPr>
      </w:pPr>
    </w:p>
    <w:p w:rsidR="003C7CAC" w:rsidRPr="00415994" w:rsidRDefault="003C7CAC" w:rsidP="003C7CAC">
      <w:pPr>
        <w:rPr>
          <w:rFonts w:ascii="ＭＳ 明朝" w:hAnsi="ＭＳ 明朝"/>
        </w:rPr>
      </w:pPr>
      <w:r w:rsidRPr="00415994">
        <w:rPr>
          <w:rFonts w:ascii="ＭＳ 明朝" w:hAnsi="ＭＳ 明朝" w:hint="eastAsia"/>
        </w:rPr>
        <w:t>（</w:t>
      </w:r>
      <w:r w:rsidR="00EE33B4" w:rsidRPr="00415994">
        <w:rPr>
          <w:rFonts w:ascii="ＭＳ 明朝" w:hAnsi="ＭＳ 明朝" w:hint="eastAsia"/>
        </w:rPr>
        <w:t>甲</w:t>
      </w:r>
      <w:r w:rsidRPr="00415994">
        <w:rPr>
          <w:rFonts w:ascii="ＭＳ 明朝" w:hAnsi="ＭＳ 明朝" w:hint="eastAsia"/>
        </w:rPr>
        <w:t>の催告によらない解除権）</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第</w:t>
      </w:r>
      <w:r w:rsidR="00390052" w:rsidRPr="00415994">
        <w:rPr>
          <w:rFonts w:ascii="ＭＳ 明朝" w:hAnsi="ＭＳ 明朝" w:hint="eastAsia"/>
        </w:rPr>
        <w:t>1</w:t>
      </w:r>
      <w:r w:rsidR="0046446A">
        <w:rPr>
          <w:rFonts w:ascii="ＭＳ 明朝" w:hAnsi="ＭＳ 明朝" w:hint="eastAsia"/>
        </w:rPr>
        <w:t>6</w:t>
      </w:r>
      <w:r w:rsidRPr="00415994">
        <w:rPr>
          <w:rFonts w:ascii="ＭＳ 明朝" w:hAnsi="ＭＳ 明朝" w:hint="eastAsia"/>
        </w:rPr>
        <w:t xml:space="preserve">条　</w:t>
      </w:r>
      <w:r w:rsidR="00EE33B4" w:rsidRPr="00415994">
        <w:rPr>
          <w:rFonts w:ascii="ＭＳ 明朝" w:hAnsi="ＭＳ 明朝" w:hint="eastAsia"/>
        </w:rPr>
        <w:t>甲</w:t>
      </w:r>
      <w:r w:rsidRPr="00415994">
        <w:rPr>
          <w:rFonts w:ascii="ＭＳ 明朝" w:hAnsi="ＭＳ 明朝" w:hint="eastAsia"/>
        </w:rPr>
        <w:t>は</w:t>
      </w:r>
      <w:r w:rsidR="00FF1F49" w:rsidRPr="00415994">
        <w:rPr>
          <w:rFonts w:ascii="ＭＳ 明朝" w:hAnsi="ＭＳ 明朝" w:hint="eastAsia"/>
        </w:rPr>
        <w:t>、</w:t>
      </w:r>
      <w:r w:rsidR="00EE33B4" w:rsidRPr="00415994">
        <w:rPr>
          <w:rFonts w:ascii="ＭＳ 明朝" w:hAnsi="ＭＳ 明朝" w:hint="eastAsia"/>
        </w:rPr>
        <w:t>乙</w:t>
      </w:r>
      <w:r w:rsidRPr="00415994">
        <w:rPr>
          <w:rFonts w:ascii="ＭＳ 明朝" w:hAnsi="ＭＳ 明朝" w:hint="eastAsia"/>
        </w:rPr>
        <w:t>が次の各号のいずれかに該当するときは</w:t>
      </w:r>
      <w:r w:rsidR="00FF1F49" w:rsidRPr="00415994">
        <w:rPr>
          <w:rFonts w:ascii="ＭＳ 明朝" w:hAnsi="ＭＳ 明朝" w:hint="eastAsia"/>
        </w:rPr>
        <w:t>、</w:t>
      </w:r>
      <w:r w:rsidRPr="00415994">
        <w:rPr>
          <w:rFonts w:ascii="ＭＳ 明朝" w:hAnsi="ＭＳ 明朝" w:hint="eastAsia"/>
        </w:rPr>
        <w:t>直ちにこの</w:t>
      </w:r>
      <w:r w:rsidR="00EE33B4" w:rsidRPr="00415994">
        <w:rPr>
          <w:rFonts w:ascii="ＭＳ 明朝" w:hAnsi="ＭＳ 明朝" w:hint="eastAsia"/>
        </w:rPr>
        <w:t>協定</w:t>
      </w:r>
      <w:r w:rsidRPr="00415994">
        <w:rPr>
          <w:rFonts w:ascii="ＭＳ 明朝" w:hAnsi="ＭＳ 明朝" w:hint="eastAsia"/>
        </w:rPr>
        <w:t>を解除することができる。</w:t>
      </w:r>
    </w:p>
    <w:p w:rsidR="003C7CAC" w:rsidRPr="00415994" w:rsidRDefault="00EE33B4" w:rsidP="00E53BFF">
      <w:pPr>
        <w:ind w:firstLineChars="100" w:firstLine="220"/>
        <w:rPr>
          <w:rFonts w:ascii="ＭＳ 明朝" w:hAnsi="ＭＳ 明朝"/>
        </w:rPr>
      </w:pPr>
      <w:r w:rsidRPr="00415994">
        <w:rPr>
          <w:rFonts w:ascii="ＭＳ 明朝" w:hAnsi="ＭＳ 明朝" w:hint="eastAsia"/>
        </w:rPr>
        <w:t>(1)</w:t>
      </w:r>
      <w:r w:rsidR="003C7CAC" w:rsidRPr="00415994">
        <w:rPr>
          <w:rFonts w:ascii="ＭＳ 明朝" w:hAnsi="ＭＳ 明朝" w:hint="eastAsia"/>
        </w:rPr>
        <w:t xml:space="preserve">　この</w:t>
      </w:r>
      <w:r w:rsidRPr="00415994">
        <w:rPr>
          <w:rFonts w:ascii="ＭＳ 明朝" w:hAnsi="ＭＳ 明朝" w:hint="eastAsia"/>
        </w:rPr>
        <w:t>協定を実施する</w:t>
      </w:r>
      <w:r w:rsidR="003C7CAC" w:rsidRPr="00415994">
        <w:rPr>
          <w:rFonts w:ascii="ＭＳ 明朝" w:hAnsi="ＭＳ 明朝" w:hint="eastAsia"/>
        </w:rPr>
        <w:t>ことができないことが明らかであるとき。</w:t>
      </w:r>
    </w:p>
    <w:p w:rsidR="003C7CAC" w:rsidRPr="00415994" w:rsidRDefault="00EE33B4" w:rsidP="00E53BFF">
      <w:pPr>
        <w:ind w:firstLineChars="100" w:firstLine="220"/>
        <w:rPr>
          <w:rFonts w:ascii="ＭＳ 明朝" w:hAnsi="ＭＳ 明朝"/>
        </w:rPr>
      </w:pPr>
      <w:r w:rsidRPr="00415994">
        <w:rPr>
          <w:rFonts w:ascii="ＭＳ 明朝" w:hAnsi="ＭＳ 明朝"/>
        </w:rPr>
        <w:t>(2)</w:t>
      </w:r>
      <w:r w:rsidR="003C7CAC" w:rsidRPr="00415994">
        <w:rPr>
          <w:rFonts w:ascii="ＭＳ 明朝" w:hAnsi="ＭＳ 明朝" w:hint="eastAsia"/>
        </w:rPr>
        <w:t xml:space="preserve">　</w:t>
      </w:r>
      <w:r w:rsidRPr="00415994">
        <w:rPr>
          <w:rFonts w:ascii="ＭＳ 明朝" w:hAnsi="ＭＳ 明朝" w:hint="eastAsia"/>
        </w:rPr>
        <w:t>乙</w:t>
      </w:r>
      <w:r w:rsidR="003C7CAC" w:rsidRPr="00415994">
        <w:rPr>
          <w:rFonts w:ascii="ＭＳ 明朝" w:hAnsi="ＭＳ 明朝" w:hint="eastAsia"/>
        </w:rPr>
        <w:t>がこの</w:t>
      </w:r>
      <w:r w:rsidRPr="00415994">
        <w:rPr>
          <w:rFonts w:ascii="ＭＳ 明朝" w:hAnsi="ＭＳ 明朝" w:hint="eastAsia"/>
        </w:rPr>
        <w:t>協定の実施を</w:t>
      </w:r>
      <w:r w:rsidR="003C7CAC" w:rsidRPr="00415994">
        <w:rPr>
          <w:rFonts w:ascii="ＭＳ 明朝" w:hAnsi="ＭＳ 明朝" w:hint="eastAsia"/>
        </w:rPr>
        <w:t>拒絶する意思を明確に表示したとき。</w:t>
      </w:r>
    </w:p>
    <w:p w:rsidR="003C7CAC" w:rsidRPr="00415994" w:rsidRDefault="00EE33B4" w:rsidP="00843758">
      <w:pPr>
        <w:ind w:leftChars="100" w:left="550" w:hangingChars="150" w:hanging="330"/>
        <w:rPr>
          <w:rFonts w:ascii="ＭＳ 明朝" w:hAnsi="ＭＳ 明朝"/>
        </w:rPr>
      </w:pPr>
      <w:r w:rsidRPr="00415994">
        <w:rPr>
          <w:rFonts w:ascii="ＭＳ 明朝" w:hAnsi="ＭＳ 明朝"/>
        </w:rPr>
        <w:lastRenderedPageBreak/>
        <w:t>(3)</w:t>
      </w:r>
      <w:r w:rsidRPr="00415994">
        <w:rPr>
          <w:rFonts w:ascii="ＭＳ 明朝" w:hAnsi="ＭＳ 明朝" w:hint="eastAsia"/>
        </w:rPr>
        <w:t xml:space="preserve">　乙がこの協定</w:t>
      </w:r>
      <w:r w:rsidR="003C7CAC" w:rsidRPr="00415994">
        <w:rPr>
          <w:rFonts w:ascii="ＭＳ 明朝" w:hAnsi="ＭＳ 明朝" w:hint="eastAsia"/>
        </w:rPr>
        <w:t>の一部の</w:t>
      </w:r>
      <w:r w:rsidRPr="00415994">
        <w:rPr>
          <w:rFonts w:ascii="ＭＳ 明朝" w:hAnsi="ＭＳ 明朝" w:hint="eastAsia"/>
        </w:rPr>
        <w:t>実施</w:t>
      </w:r>
      <w:r w:rsidR="003C7CAC" w:rsidRPr="00415994">
        <w:rPr>
          <w:rFonts w:ascii="ＭＳ 明朝" w:hAnsi="ＭＳ 明朝" w:hint="eastAsia"/>
        </w:rPr>
        <w:t>が不能である場合又は</w:t>
      </w:r>
      <w:r w:rsidRPr="00415994">
        <w:rPr>
          <w:rFonts w:ascii="ＭＳ 明朝" w:hAnsi="ＭＳ 明朝" w:hint="eastAsia"/>
        </w:rPr>
        <w:t>乙</w:t>
      </w:r>
      <w:r w:rsidR="003C7CAC" w:rsidRPr="00415994">
        <w:rPr>
          <w:rFonts w:ascii="ＭＳ 明朝" w:hAnsi="ＭＳ 明朝" w:hint="eastAsia"/>
        </w:rPr>
        <w:t>が</w:t>
      </w:r>
      <w:r w:rsidRPr="00415994">
        <w:rPr>
          <w:rFonts w:ascii="ＭＳ 明朝" w:hAnsi="ＭＳ 明朝" w:hint="eastAsia"/>
        </w:rPr>
        <w:t>この協定の</w:t>
      </w:r>
      <w:r w:rsidR="003C7CAC" w:rsidRPr="00415994">
        <w:rPr>
          <w:rFonts w:ascii="ＭＳ 明朝" w:hAnsi="ＭＳ 明朝" w:hint="eastAsia"/>
        </w:rPr>
        <w:t>一部の</w:t>
      </w:r>
      <w:r w:rsidRPr="00415994">
        <w:rPr>
          <w:rFonts w:ascii="ＭＳ 明朝" w:hAnsi="ＭＳ 明朝" w:hint="eastAsia"/>
        </w:rPr>
        <w:t>実施</w:t>
      </w:r>
      <w:r w:rsidR="003C7CAC" w:rsidRPr="00415994">
        <w:rPr>
          <w:rFonts w:ascii="ＭＳ 明朝" w:hAnsi="ＭＳ 明朝" w:hint="eastAsia"/>
        </w:rPr>
        <w:t>を拒絶する意思を明確に表示した場合において</w:t>
      </w:r>
      <w:r w:rsidR="00FF1F49" w:rsidRPr="00415994">
        <w:rPr>
          <w:rFonts w:ascii="ＭＳ 明朝" w:hAnsi="ＭＳ 明朝" w:hint="eastAsia"/>
        </w:rPr>
        <w:t>、</w:t>
      </w:r>
      <w:r w:rsidRPr="00415994">
        <w:rPr>
          <w:rFonts w:ascii="ＭＳ 明朝" w:hAnsi="ＭＳ 明朝" w:hint="eastAsia"/>
        </w:rPr>
        <w:t>乙</w:t>
      </w:r>
      <w:r w:rsidR="003C7CAC" w:rsidRPr="00415994">
        <w:rPr>
          <w:rFonts w:ascii="ＭＳ 明朝" w:hAnsi="ＭＳ 明朝" w:hint="eastAsia"/>
        </w:rPr>
        <w:t>が既に</w:t>
      </w:r>
      <w:r w:rsidRPr="00415994">
        <w:rPr>
          <w:rFonts w:ascii="ＭＳ 明朝" w:hAnsi="ＭＳ 明朝" w:hint="eastAsia"/>
        </w:rPr>
        <w:t>実施</w:t>
      </w:r>
      <w:r w:rsidR="003C7CAC" w:rsidRPr="00415994">
        <w:rPr>
          <w:rFonts w:ascii="ＭＳ 明朝" w:hAnsi="ＭＳ 明朝" w:hint="eastAsia"/>
        </w:rPr>
        <w:t>した部分のみでは</w:t>
      </w:r>
      <w:r w:rsidRPr="00415994">
        <w:rPr>
          <w:rFonts w:ascii="ＭＳ 明朝" w:hAnsi="ＭＳ 明朝" w:hint="eastAsia"/>
        </w:rPr>
        <w:t>協定の</w:t>
      </w:r>
      <w:r w:rsidR="003C7CAC" w:rsidRPr="00415994">
        <w:rPr>
          <w:rFonts w:ascii="ＭＳ 明朝" w:hAnsi="ＭＳ 明朝" w:hint="eastAsia"/>
        </w:rPr>
        <w:t>目的を達することができないとき。</w:t>
      </w:r>
    </w:p>
    <w:p w:rsidR="003C7CAC" w:rsidRPr="00415994" w:rsidRDefault="00EE33B4" w:rsidP="00843758">
      <w:pPr>
        <w:ind w:leftChars="100" w:left="550" w:hangingChars="150" w:hanging="330"/>
        <w:rPr>
          <w:rFonts w:ascii="ＭＳ 明朝" w:hAnsi="ＭＳ 明朝"/>
        </w:rPr>
      </w:pPr>
      <w:r w:rsidRPr="00415994">
        <w:rPr>
          <w:rFonts w:ascii="ＭＳ 明朝" w:hAnsi="ＭＳ 明朝" w:hint="eastAsia"/>
        </w:rPr>
        <w:t>(4)</w:t>
      </w:r>
      <w:r w:rsidR="003C7CAC" w:rsidRPr="00415994">
        <w:rPr>
          <w:rFonts w:ascii="ＭＳ 明朝" w:hAnsi="ＭＳ 明朝" w:hint="eastAsia"/>
        </w:rPr>
        <w:t xml:space="preserve">　前各号に掲げる場合のほか</w:t>
      </w:r>
      <w:r w:rsidR="00FF1F49" w:rsidRPr="00415994">
        <w:rPr>
          <w:rFonts w:ascii="ＭＳ 明朝" w:hAnsi="ＭＳ 明朝" w:hint="eastAsia"/>
        </w:rPr>
        <w:t>、</w:t>
      </w:r>
      <w:r w:rsidRPr="00415994">
        <w:rPr>
          <w:rFonts w:ascii="ＭＳ 明朝" w:hAnsi="ＭＳ 明朝" w:hint="eastAsia"/>
        </w:rPr>
        <w:t>乙</w:t>
      </w:r>
      <w:r w:rsidR="003C7CAC" w:rsidRPr="00415994">
        <w:rPr>
          <w:rFonts w:ascii="ＭＳ 明朝" w:hAnsi="ＭＳ 明朝" w:hint="eastAsia"/>
        </w:rPr>
        <w:t>が</w:t>
      </w:r>
      <w:r w:rsidRPr="00415994">
        <w:rPr>
          <w:rFonts w:ascii="ＭＳ 明朝" w:hAnsi="ＭＳ 明朝" w:hint="eastAsia"/>
        </w:rPr>
        <w:t>この協定</w:t>
      </w:r>
      <w:r w:rsidR="003C7CAC" w:rsidRPr="00415994">
        <w:rPr>
          <w:rFonts w:ascii="ＭＳ 明朝" w:hAnsi="ＭＳ 明朝" w:hint="eastAsia"/>
        </w:rPr>
        <w:t>を</w:t>
      </w:r>
      <w:r w:rsidRPr="00415994">
        <w:rPr>
          <w:rFonts w:ascii="ＭＳ 明朝" w:hAnsi="ＭＳ 明朝" w:hint="eastAsia"/>
        </w:rPr>
        <w:t>実施</w:t>
      </w:r>
      <w:r w:rsidR="003C7CAC" w:rsidRPr="00415994">
        <w:rPr>
          <w:rFonts w:ascii="ＭＳ 明朝" w:hAnsi="ＭＳ 明朝" w:hint="eastAsia"/>
        </w:rPr>
        <w:t>せず</w:t>
      </w:r>
      <w:r w:rsidR="00FF1F49" w:rsidRPr="00415994">
        <w:rPr>
          <w:rFonts w:ascii="ＭＳ 明朝" w:hAnsi="ＭＳ 明朝" w:hint="eastAsia"/>
        </w:rPr>
        <w:t>、</w:t>
      </w:r>
      <w:r w:rsidRPr="00415994">
        <w:rPr>
          <w:rFonts w:ascii="ＭＳ 明朝" w:hAnsi="ＭＳ 明朝" w:hint="eastAsia"/>
        </w:rPr>
        <w:t>甲</w:t>
      </w:r>
      <w:r w:rsidR="003C7CAC" w:rsidRPr="00415994">
        <w:rPr>
          <w:rFonts w:ascii="ＭＳ 明朝" w:hAnsi="ＭＳ 明朝" w:hint="eastAsia"/>
        </w:rPr>
        <w:t>が前条の催告をしても</w:t>
      </w:r>
      <w:r w:rsidRPr="00415994">
        <w:rPr>
          <w:rFonts w:ascii="ＭＳ 明朝" w:hAnsi="ＭＳ 明朝" w:hint="eastAsia"/>
        </w:rPr>
        <w:t>協定</w:t>
      </w:r>
      <w:r w:rsidR="003C7CAC" w:rsidRPr="00415994">
        <w:rPr>
          <w:rFonts w:ascii="ＭＳ 明朝" w:hAnsi="ＭＳ 明朝" w:hint="eastAsia"/>
        </w:rPr>
        <w:t>をした目的を達するのに足りる履行がされる見込みがないことが明らかであるとき。</w:t>
      </w:r>
    </w:p>
    <w:p w:rsidR="003C7CAC" w:rsidRPr="00415994" w:rsidRDefault="0098455B" w:rsidP="00E53BFF">
      <w:pPr>
        <w:ind w:firstLineChars="100" w:firstLine="220"/>
        <w:rPr>
          <w:rFonts w:ascii="ＭＳ 明朝" w:hAnsi="ＭＳ 明朝"/>
        </w:rPr>
      </w:pPr>
      <w:r w:rsidRPr="00415994">
        <w:rPr>
          <w:rFonts w:ascii="ＭＳ 明朝" w:hAnsi="ＭＳ 明朝" w:hint="eastAsia"/>
        </w:rPr>
        <w:t>(5)</w:t>
      </w:r>
      <w:r w:rsidR="003C7CAC" w:rsidRPr="00415994">
        <w:rPr>
          <w:rFonts w:ascii="ＭＳ 明朝" w:hAnsi="ＭＳ 明朝" w:hint="eastAsia"/>
        </w:rPr>
        <w:t xml:space="preserve">　</w:t>
      </w:r>
      <w:r w:rsidRPr="00415994">
        <w:rPr>
          <w:rFonts w:ascii="ＭＳ 明朝" w:hAnsi="ＭＳ 明朝" w:hint="eastAsia"/>
        </w:rPr>
        <w:t>乙</w:t>
      </w:r>
      <w:r w:rsidR="003C7CAC" w:rsidRPr="00415994">
        <w:rPr>
          <w:rFonts w:ascii="ＭＳ 明朝" w:hAnsi="ＭＳ 明朝" w:hint="eastAsia"/>
        </w:rPr>
        <w:t>がこの</w:t>
      </w:r>
      <w:r w:rsidRPr="00415994">
        <w:rPr>
          <w:rFonts w:ascii="ＭＳ 明朝" w:hAnsi="ＭＳ 明朝" w:hint="eastAsia"/>
        </w:rPr>
        <w:t>協定</w:t>
      </w:r>
      <w:r w:rsidR="003C7CAC" w:rsidRPr="00415994">
        <w:rPr>
          <w:rFonts w:ascii="ＭＳ 明朝" w:hAnsi="ＭＳ 明朝" w:hint="eastAsia"/>
        </w:rPr>
        <w:t>に関し次のいずれかに該当するとき。</w:t>
      </w:r>
    </w:p>
    <w:p w:rsidR="003C7CAC" w:rsidRPr="00415994" w:rsidRDefault="0098455B" w:rsidP="00843758">
      <w:pPr>
        <w:ind w:leftChars="250" w:left="770" w:hangingChars="100" w:hanging="220"/>
        <w:rPr>
          <w:rFonts w:ascii="ＭＳ 明朝" w:hAnsi="ＭＳ 明朝"/>
        </w:rPr>
      </w:pPr>
      <w:r w:rsidRPr="00415994">
        <w:rPr>
          <w:rFonts w:ascii="ＭＳ 明朝" w:hAnsi="ＭＳ 明朝" w:hint="eastAsia"/>
        </w:rPr>
        <w:t>ア</w:t>
      </w:r>
      <w:r w:rsidR="003C7CAC" w:rsidRPr="00415994">
        <w:rPr>
          <w:rFonts w:ascii="ＭＳ 明朝" w:hAnsi="ＭＳ 明朝" w:hint="eastAsia"/>
        </w:rPr>
        <w:t xml:space="preserve">　</w:t>
      </w:r>
      <w:r w:rsidRPr="00415994">
        <w:rPr>
          <w:rFonts w:ascii="ＭＳ 明朝" w:hAnsi="ＭＳ 明朝" w:hint="eastAsia"/>
        </w:rPr>
        <w:t>乙</w:t>
      </w:r>
      <w:r w:rsidR="003C7CAC" w:rsidRPr="00415994">
        <w:rPr>
          <w:rFonts w:ascii="ＭＳ 明朝" w:hAnsi="ＭＳ 明朝" w:hint="eastAsia"/>
        </w:rPr>
        <w:t>（その役員又は使用人</w:t>
      </w:r>
      <w:r w:rsidRPr="00415994">
        <w:rPr>
          <w:rFonts w:ascii="ＭＳ 明朝" w:hAnsi="ＭＳ 明朝" w:hint="eastAsia"/>
        </w:rPr>
        <w:t>を含む。</w:t>
      </w:r>
      <w:r w:rsidR="003C7CAC" w:rsidRPr="00415994">
        <w:rPr>
          <w:rFonts w:ascii="ＭＳ 明朝" w:hAnsi="ＭＳ 明朝" w:hint="eastAsia"/>
        </w:rPr>
        <w:t>）が</w:t>
      </w:r>
      <w:r w:rsidR="00FF1F49" w:rsidRPr="00415994">
        <w:rPr>
          <w:rFonts w:ascii="ＭＳ 明朝" w:hAnsi="ＭＳ 明朝" w:hint="eastAsia"/>
        </w:rPr>
        <w:t>、</w:t>
      </w:r>
      <w:r w:rsidR="003C7CAC" w:rsidRPr="00415994">
        <w:rPr>
          <w:rFonts w:ascii="ＭＳ 明朝" w:hAnsi="ＭＳ 明朝" w:hint="eastAsia"/>
        </w:rPr>
        <w:t>刑法（明治40年法律第45号）第96条の</w:t>
      </w:r>
      <w:r w:rsidRPr="00415994">
        <w:rPr>
          <w:rFonts w:ascii="ＭＳ 明朝" w:hAnsi="ＭＳ 明朝" w:hint="eastAsia"/>
        </w:rPr>
        <w:t>6</w:t>
      </w:r>
      <w:r w:rsidR="003C7CAC" w:rsidRPr="00415994">
        <w:rPr>
          <w:rFonts w:ascii="ＭＳ 明朝" w:hAnsi="ＭＳ 明朝" w:hint="eastAsia"/>
        </w:rPr>
        <w:t>の規定による刑に処せられたとき。</w:t>
      </w:r>
    </w:p>
    <w:p w:rsidR="003C7CAC" w:rsidRPr="00415994" w:rsidRDefault="0098455B" w:rsidP="00843758">
      <w:pPr>
        <w:ind w:firstLineChars="250" w:firstLine="550"/>
        <w:rPr>
          <w:rFonts w:ascii="ＭＳ 明朝" w:hAnsi="ＭＳ 明朝"/>
        </w:rPr>
      </w:pPr>
      <w:r w:rsidRPr="00415994">
        <w:rPr>
          <w:rFonts w:ascii="ＭＳ 明朝" w:hAnsi="ＭＳ 明朝" w:hint="eastAsia"/>
        </w:rPr>
        <w:t>イ</w:t>
      </w:r>
      <w:r w:rsidR="003C7CAC" w:rsidRPr="00415994">
        <w:rPr>
          <w:rFonts w:ascii="ＭＳ 明朝" w:hAnsi="ＭＳ 明朝" w:hint="eastAsia"/>
        </w:rPr>
        <w:t xml:space="preserve">　第</w:t>
      </w:r>
      <w:r w:rsidR="00390052" w:rsidRPr="00415994">
        <w:rPr>
          <w:rFonts w:ascii="ＭＳ 明朝" w:hAnsi="ＭＳ 明朝" w:hint="eastAsia"/>
        </w:rPr>
        <w:t>1</w:t>
      </w:r>
      <w:r w:rsidR="00325386">
        <w:rPr>
          <w:rFonts w:ascii="ＭＳ 明朝" w:hAnsi="ＭＳ 明朝" w:hint="eastAsia"/>
        </w:rPr>
        <w:t>8</w:t>
      </w:r>
      <w:r w:rsidR="003C7CAC" w:rsidRPr="00415994">
        <w:rPr>
          <w:rFonts w:ascii="ＭＳ 明朝" w:hAnsi="ＭＳ 明朝" w:hint="eastAsia"/>
        </w:rPr>
        <w:t>条又は第</w:t>
      </w:r>
      <w:r w:rsidR="00325386">
        <w:rPr>
          <w:rFonts w:ascii="ＭＳ 明朝" w:hAnsi="ＭＳ 明朝" w:hint="eastAsia"/>
        </w:rPr>
        <w:t>19</w:t>
      </w:r>
      <w:r w:rsidR="003C7CAC" w:rsidRPr="00415994">
        <w:rPr>
          <w:rFonts w:ascii="ＭＳ 明朝" w:hAnsi="ＭＳ 明朝" w:hint="eastAsia"/>
        </w:rPr>
        <w:t>条の規定によらないでこの</w:t>
      </w:r>
      <w:r w:rsidRPr="00415994">
        <w:rPr>
          <w:rFonts w:ascii="ＭＳ 明朝" w:hAnsi="ＭＳ 明朝" w:hint="eastAsia"/>
        </w:rPr>
        <w:t>協定</w:t>
      </w:r>
      <w:r w:rsidR="003C7CAC" w:rsidRPr="00415994">
        <w:rPr>
          <w:rFonts w:ascii="ＭＳ 明朝" w:hAnsi="ＭＳ 明朝" w:hint="eastAsia"/>
        </w:rPr>
        <w:t>の解除を申し出たとき。</w:t>
      </w:r>
    </w:p>
    <w:p w:rsidR="003C7CAC" w:rsidRPr="00415994" w:rsidRDefault="0098455B" w:rsidP="00843758">
      <w:pPr>
        <w:ind w:leftChars="100" w:left="550" w:hangingChars="150" w:hanging="330"/>
        <w:rPr>
          <w:rFonts w:ascii="ＭＳ 明朝" w:hAnsi="ＭＳ 明朝"/>
        </w:rPr>
      </w:pPr>
      <w:r w:rsidRPr="00415994">
        <w:rPr>
          <w:rFonts w:ascii="ＭＳ 明朝" w:hAnsi="ＭＳ 明朝" w:hint="eastAsia"/>
        </w:rPr>
        <w:t>(6)</w:t>
      </w:r>
      <w:r w:rsidR="003C7CAC" w:rsidRPr="00415994">
        <w:rPr>
          <w:rFonts w:ascii="ＭＳ 明朝" w:hAnsi="ＭＳ 明朝" w:hint="eastAsia"/>
        </w:rPr>
        <w:t xml:space="preserve">　暴力団（</w:t>
      </w:r>
      <w:r w:rsidR="00CA4F04">
        <w:rPr>
          <w:rFonts w:ascii="ＭＳ 明朝" w:hAnsi="ＭＳ 明朝" w:hint="eastAsia"/>
        </w:rPr>
        <w:t>暴力団員による不当な行為の防止等に関する法律（平成3年法律第77号。以下「暴対法」という。）第2条第2号</w:t>
      </w:r>
      <w:r w:rsidR="003C7CAC" w:rsidRPr="00415994">
        <w:rPr>
          <w:rFonts w:ascii="ＭＳ 明朝" w:hAnsi="ＭＳ 明朝" w:hint="eastAsia"/>
        </w:rPr>
        <w:t>に規定する暴力団をいう。以下同じ。）又は暴力団員（</w:t>
      </w:r>
      <w:r w:rsidR="00CA4F04">
        <w:rPr>
          <w:rFonts w:ascii="ＭＳ 明朝" w:hAnsi="ＭＳ 明朝" w:hint="eastAsia"/>
        </w:rPr>
        <w:t>暴対法第2条第6号</w:t>
      </w:r>
      <w:r w:rsidR="003C7CAC" w:rsidRPr="00415994">
        <w:rPr>
          <w:rFonts w:ascii="ＭＳ 明朝" w:hAnsi="ＭＳ 明朝" w:hint="eastAsia"/>
        </w:rPr>
        <w:t>に規定する暴力団員をいう。以下同じ。）が経営に実質的に関与していると認められる者に</w:t>
      </w:r>
      <w:r w:rsidRPr="00415994">
        <w:rPr>
          <w:rFonts w:ascii="ＭＳ 明朝" w:hAnsi="ＭＳ 明朝" w:hint="eastAsia"/>
        </w:rPr>
        <w:t>本事業で得られた</w:t>
      </w:r>
      <w:r w:rsidR="003C7CAC" w:rsidRPr="00415994">
        <w:rPr>
          <w:rFonts w:ascii="ＭＳ 明朝" w:hAnsi="ＭＳ 明朝" w:hint="eastAsia"/>
        </w:rPr>
        <w:t>債権を譲渡したとき。</w:t>
      </w:r>
    </w:p>
    <w:p w:rsidR="003C7CAC" w:rsidRPr="00415994" w:rsidRDefault="0098455B" w:rsidP="00E53BFF">
      <w:pPr>
        <w:ind w:firstLineChars="100" w:firstLine="220"/>
        <w:rPr>
          <w:rFonts w:ascii="ＭＳ 明朝" w:hAnsi="ＭＳ 明朝"/>
        </w:rPr>
      </w:pPr>
      <w:r w:rsidRPr="00415994">
        <w:rPr>
          <w:rFonts w:ascii="ＭＳ 明朝" w:hAnsi="ＭＳ 明朝"/>
        </w:rPr>
        <w:t>(7)</w:t>
      </w:r>
      <w:r w:rsidR="003C7CAC" w:rsidRPr="00415994">
        <w:rPr>
          <w:rFonts w:ascii="ＭＳ 明朝" w:hAnsi="ＭＳ 明朝" w:hint="eastAsia"/>
        </w:rPr>
        <w:t xml:space="preserve">　</w:t>
      </w:r>
      <w:r w:rsidRPr="00415994">
        <w:rPr>
          <w:rFonts w:ascii="ＭＳ 明朝" w:hAnsi="ＭＳ 明朝" w:hint="eastAsia"/>
        </w:rPr>
        <w:t>乙</w:t>
      </w:r>
      <w:r w:rsidR="003C7CAC" w:rsidRPr="00415994">
        <w:rPr>
          <w:rFonts w:ascii="ＭＳ 明朝" w:hAnsi="ＭＳ 明朝" w:hint="eastAsia"/>
        </w:rPr>
        <w:t>が次のいずれかに該当するとき。</w:t>
      </w:r>
    </w:p>
    <w:p w:rsidR="003C7CAC" w:rsidRPr="00415994" w:rsidRDefault="0098455B" w:rsidP="00CA4F04">
      <w:pPr>
        <w:ind w:leftChars="250" w:left="770" w:hangingChars="100" w:hanging="220"/>
        <w:rPr>
          <w:rFonts w:ascii="ＭＳ 明朝" w:hAnsi="ＭＳ 明朝"/>
        </w:rPr>
      </w:pPr>
      <w:r w:rsidRPr="00415994">
        <w:rPr>
          <w:rFonts w:ascii="ＭＳ 明朝" w:hAnsi="ＭＳ 明朝" w:hint="eastAsia"/>
        </w:rPr>
        <w:t>ア</w:t>
      </w:r>
      <w:r w:rsidR="003C7CAC" w:rsidRPr="00415994">
        <w:rPr>
          <w:rFonts w:ascii="ＭＳ 明朝" w:hAnsi="ＭＳ 明朝" w:hint="eastAsia"/>
        </w:rPr>
        <w:t xml:space="preserve">　</w:t>
      </w:r>
      <w:r w:rsidRPr="00415994">
        <w:rPr>
          <w:rFonts w:ascii="ＭＳ 明朝" w:hAnsi="ＭＳ 明朝" w:hint="eastAsia"/>
        </w:rPr>
        <w:t>乙</w:t>
      </w:r>
      <w:r w:rsidR="003C7CAC" w:rsidRPr="00415994">
        <w:rPr>
          <w:rFonts w:ascii="ＭＳ 明朝" w:hAnsi="ＭＳ 明朝" w:hint="eastAsia"/>
        </w:rPr>
        <w:t>の代表役員等（</w:t>
      </w:r>
      <w:r w:rsidR="00CA4F04" w:rsidRPr="00CA4F04">
        <w:rPr>
          <w:rFonts w:ascii="ＭＳ 明朝" w:hAnsi="ＭＳ 明朝" w:hint="eastAsia"/>
        </w:rPr>
        <w:t>法人の代表権を有する役員（代表権を有しない役員のうち代表権を有すると認めるべき肩書きを付したものを含む。）をいう。以下同じ。</w:t>
      </w:r>
      <w:r w:rsidR="003C7CAC" w:rsidRPr="00415994">
        <w:rPr>
          <w:rFonts w:ascii="ＭＳ 明朝" w:hAnsi="ＭＳ 明朝" w:hint="eastAsia"/>
        </w:rPr>
        <w:t>）又は一般役員等（</w:t>
      </w:r>
      <w:r w:rsidR="00CA4F04">
        <w:rPr>
          <w:rFonts w:ascii="ＭＳ 明朝" w:hAnsi="ＭＳ 明朝" w:hint="eastAsia"/>
        </w:rPr>
        <w:t>法人の役員</w:t>
      </w:r>
      <w:r w:rsidR="00CA4F04" w:rsidRPr="00CA4F04">
        <w:rPr>
          <w:rFonts w:ascii="ＭＳ 明朝" w:hAnsi="ＭＳ 明朝" w:hint="eastAsia"/>
        </w:rPr>
        <w:t>で代表役員等以外のものをいう。以下同じ。</w:t>
      </w:r>
      <w:r w:rsidR="003C7CAC" w:rsidRPr="00415994">
        <w:rPr>
          <w:rFonts w:ascii="ＭＳ 明朝" w:hAnsi="ＭＳ 明朝" w:hint="eastAsia"/>
        </w:rPr>
        <w:t>）が暴力団員若しくは暴力団関係者（</w:t>
      </w:r>
      <w:r w:rsidR="00CA4F04" w:rsidRPr="00CA4F04">
        <w:rPr>
          <w:rFonts w:ascii="ＭＳ 明朝" w:hAnsi="ＭＳ 明朝" w:hint="eastAsia"/>
        </w:rPr>
        <w:t>暴力団員に準じる者として宮城県警察本部（以下「県警」という。）から通報があった者又は県警が確認した者</w:t>
      </w:r>
      <w:r w:rsidR="003C7CAC" w:rsidRPr="00415994">
        <w:rPr>
          <w:rFonts w:ascii="ＭＳ 明朝" w:hAnsi="ＭＳ 明朝" w:hint="eastAsia"/>
        </w:rPr>
        <w:t>をいう。以下同じ。）であると認められるとき又は暴力団員若しくは暴力団関係者が事実上経営に参加していると県警から通報があり</w:t>
      </w:r>
      <w:r w:rsidR="00FF1F49" w:rsidRPr="00415994">
        <w:rPr>
          <w:rFonts w:ascii="ＭＳ 明朝" w:hAnsi="ＭＳ 明朝" w:hint="eastAsia"/>
        </w:rPr>
        <w:t>、</w:t>
      </w:r>
      <w:r w:rsidR="003C7CAC" w:rsidRPr="00415994">
        <w:rPr>
          <w:rFonts w:ascii="ＭＳ 明朝" w:hAnsi="ＭＳ 明朝" w:hint="eastAsia"/>
        </w:rPr>
        <w:t>又は県警が認めたとき。</w:t>
      </w:r>
    </w:p>
    <w:p w:rsidR="003C7CAC" w:rsidRPr="00415994" w:rsidRDefault="0098455B" w:rsidP="00CA4F04">
      <w:pPr>
        <w:ind w:leftChars="250" w:left="770" w:hangingChars="100" w:hanging="220"/>
        <w:rPr>
          <w:rFonts w:ascii="ＭＳ 明朝" w:hAnsi="ＭＳ 明朝"/>
        </w:rPr>
      </w:pPr>
      <w:r w:rsidRPr="00415994">
        <w:rPr>
          <w:rFonts w:ascii="ＭＳ 明朝" w:hAnsi="ＭＳ 明朝" w:hint="eastAsia"/>
        </w:rPr>
        <w:t>イ</w:t>
      </w:r>
      <w:r w:rsidR="003C7CAC" w:rsidRPr="00415994">
        <w:rPr>
          <w:rFonts w:ascii="ＭＳ 明朝" w:hAnsi="ＭＳ 明朝" w:hint="eastAsia"/>
        </w:rPr>
        <w:t xml:space="preserve">　</w:t>
      </w:r>
      <w:r w:rsidRPr="00415994">
        <w:rPr>
          <w:rFonts w:ascii="ＭＳ 明朝" w:hAnsi="ＭＳ 明朝" w:hint="eastAsia"/>
        </w:rPr>
        <w:t>乙（その使用人（</w:t>
      </w:r>
      <w:r w:rsidR="006046EC">
        <w:rPr>
          <w:rFonts w:ascii="ＭＳ 明朝" w:hAnsi="ＭＳ 明朝" w:hint="eastAsia"/>
        </w:rPr>
        <w:t>乙の使用人で一般役員等以外の者</w:t>
      </w:r>
      <w:r w:rsidR="003C7CAC" w:rsidRPr="00415994">
        <w:rPr>
          <w:rFonts w:ascii="ＭＳ 明朝" w:hAnsi="ＭＳ 明朝" w:hint="eastAsia"/>
        </w:rPr>
        <w:t>をいう。）が</w:t>
      </w:r>
      <w:r w:rsidRPr="00415994">
        <w:rPr>
          <w:rFonts w:ascii="ＭＳ 明朝" w:hAnsi="ＭＳ 明朝" w:hint="eastAsia"/>
        </w:rPr>
        <w:t>乙</w:t>
      </w:r>
      <w:r w:rsidR="003C7CAC" w:rsidRPr="00415994">
        <w:rPr>
          <w:rFonts w:ascii="ＭＳ 明朝" w:hAnsi="ＭＳ 明朝" w:hint="eastAsia"/>
        </w:rPr>
        <w:t>のために行った行為に関しては</w:t>
      </w:r>
      <w:r w:rsidR="00FF1F49" w:rsidRPr="00415994">
        <w:rPr>
          <w:rFonts w:ascii="ＭＳ 明朝" w:hAnsi="ＭＳ 明朝" w:hint="eastAsia"/>
        </w:rPr>
        <w:t>、</w:t>
      </w:r>
      <w:r w:rsidR="003C7CAC" w:rsidRPr="00415994">
        <w:rPr>
          <w:rFonts w:ascii="ＭＳ 明朝" w:hAnsi="ＭＳ 明朝" w:hint="eastAsia"/>
        </w:rPr>
        <w:t>当該使用人を含む。以下同じ。）</w:t>
      </w:r>
      <w:r w:rsidR="00FF1F49" w:rsidRPr="00415994">
        <w:rPr>
          <w:rFonts w:ascii="ＭＳ 明朝" w:hAnsi="ＭＳ 明朝" w:hint="eastAsia"/>
        </w:rPr>
        <w:t>、</w:t>
      </w:r>
      <w:r w:rsidRPr="00415994">
        <w:rPr>
          <w:rFonts w:ascii="ＭＳ 明朝" w:hAnsi="ＭＳ 明朝" w:hint="eastAsia"/>
        </w:rPr>
        <w:t>乙</w:t>
      </w:r>
      <w:r w:rsidR="003C7CAC" w:rsidRPr="00415994">
        <w:rPr>
          <w:rFonts w:ascii="ＭＳ 明朝" w:hAnsi="ＭＳ 明朝" w:hint="eastAsia"/>
        </w:rPr>
        <w:t>の代表役員等又は一般役員等が</w:t>
      </w:r>
      <w:r w:rsidR="00FF1F49" w:rsidRPr="00415994">
        <w:rPr>
          <w:rFonts w:ascii="ＭＳ 明朝" w:hAnsi="ＭＳ 明朝" w:hint="eastAsia"/>
        </w:rPr>
        <w:t>、</w:t>
      </w:r>
      <w:r w:rsidR="003C7CAC" w:rsidRPr="00415994">
        <w:rPr>
          <w:rFonts w:ascii="ＭＳ 明朝" w:hAnsi="ＭＳ 明朝" w:hint="eastAsia"/>
        </w:rPr>
        <w:t>自己若しくは第三者の不正な利益を図り</w:t>
      </w:r>
      <w:r w:rsidR="00FF1F49" w:rsidRPr="00415994">
        <w:rPr>
          <w:rFonts w:ascii="ＭＳ 明朝" w:hAnsi="ＭＳ 明朝" w:hint="eastAsia"/>
        </w:rPr>
        <w:t>、</w:t>
      </w:r>
      <w:r w:rsidR="003C7CAC" w:rsidRPr="00415994">
        <w:rPr>
          <w:rFonts w:ascii="ＭＳ 明朝" w:hAnsi="ＭＳ 明朝" w:hint="eastAsia"/>
        </w:rPr>
        <w:t>又は第三者に損害を与える目的をもって</w:t>
      </w:r>
      <w:r w:rsidR="00FF1F49" w:rsidRPr="00415994">
        <w:rPr>
          <w:rFonts w:ascii="ＭＳ 明朝" w:hAnsi="ＭＳ 明朝" w:hint="eastAsia"/>
        </w:rPr>
        <w:t>、</w:t>
      </w:r>
      <w:r w:rsidR="006046EC">
        <w:rPr>
          <w:rFonts w:ascii="ＭＳ 明朝" w:hAnsi="ＭＳ 明朝" w:hint="eastAsia"/>
        </w:rPr>
        <w:t>暴力団、暴力団員又は暴力団関係者（以下「</w:t>
      </w:r>
      <w:r w:rsidR="003C7CAC" w:rsidRPr="00415994">
        <w:rPr>
          <w:rFonts w:ascii="ＭＳ 明朝" w:hAnsi="ＭＳ 明朝" w:hint="eastAsia"/>
        </w:rPr>
        <w:t>暴力団等</w:t>
      </w:r>
      <w:r w:rsidR="006046EC">
        <w:rPr>
          <w:rFonts w:ascii="ＭＳ 明朝" w:hAnsi="ＭＳ 明朝" w:hint="eastAsia"/>
        </w:rPr>
        <w:t>」という。</w:t>
      </w:r>
      <w:r w:rsidR="003C7CAC" w:rsidRPr="00415994">
        <w:rPr>
          <w:rFonts w:ascii="ＭＳ 明朝" w:hAnsi="ＭＳ 明朝" w:hint="eastAsia"/>
        </w:rPr>
        <w:t>以下同じ。）の威力を利用していると県警から通報があり</w:t>
      </w:r>
      <w:r w:rsidR="00FF1F49" w:rsidRPr="00415994">
        <w:rPr>
          <w:rFonts w:ascii="ＭＳ 明朝" w:hAnsi="ＭＳ 明朝" w:hint="eastAsia"/>
        </w:rPr>
        <w:t>、</w:t>
      </w:r>
      <w:r w:rsidR="003C7CAC" w:rsidRPr="00415994">
        <w:rPr>
          <w:rFonts w:ascii="ＭＳ 明朝" w:hAnsi="ＭＳ 明朝" w:hint="eastAsia"/>
        </w:rPr>
        <w:t>又は県警が認めたとき。</w:t>
      </w:r>
    </w:p>
    <w:p w:rsidR="003C7CAC" w:rsidRPr="00415994" w:rsidRDefault="00FD4449" w:rsidP="00CA4F04">
      <w:pPr>
        <w:ind w:leftChars="250" w:left="770" w:hangingChars="100" w:hanging="220"/>
        <w:rPr>
          <w:rFonts w:ascii="ＭＳ 明朝" w:hAnsi="ＭＳ 明朝"/>
        </w:rPr>
      </w:pPr>
      <w:r w:rsidRPr="00415994">
        <w:rPr>
          <w:rFonts w:ascii="ＭＳ 明朝" w:hAnsi="ＭＳ 明朝" w:hint="eastAsia"/>
        </w:rPr>
        <w:t>ウ</w:t>
      </w:r>
      <w:r w:rsidR="003C7CAC" w:rsidRPr="00415994">
        <w:rPr>
          <w:rFonts w:ascii="ＭＳ 明朝" w:hAnsi="ＭＳ 明朝" w:hint="eastAsia"/>
        </w:rPr>
        <w:t xml:space="preserve">　</w:t>
      </w:r>
      <w:r w:rsidRPr="00415994">
        <w:rPr>
          <w:rFonts w:ascii="ＭＳ 明朝" w:hAnsi="ＭＳ 明朝" w:hint="eastAsia"/>
        </w:rPr>
        <w:t>乙</w:t>
      </w:r>
      <w:r w:rsidR="00FF1F49" w:rsidRPr="00415994">
        <w:rPr>
          <w:rFonts w:ascii="ＭＳ 明朝" w:hAnsi="ＭＳ 明朝" w:hint="eastAsia"/>
        </w:rPr>
        <w:t>、</w:t>
      </w:r>
      <w:r w:rsidRPr="00415994">
        <w:rPr>
          <w:rFonts w:ascii="ＭＳ 明朝" w:hAnsi="ＭＳ 明朝" w:hint="eastAsia"/>
        </w:rPr>
        <w:t>乙</w:t>
      </w:r>
      <w:r w:rsidR="003C7CAC" w:rsidRPr="00415994">
        <w:rPr>
          <w:rFonts w:ascii="ＭＳ 明朝" w:hAnsi="ＭＳ 明朝" w:hint="eastAsia"/>
        </w:rPr>
        <w:t>の代表役員等又は一般役員等が</w:t>
      </w:r>
      <w:r w:rsidR="00FF1F49" w:rsidRPr="00415994">
        <w:rPr>
          <w:rFonts w:ascii="ＭＳ 明朝" w:hAnsi="ＭＳ 明朝" w:hint="eastAsia"/>
        </w:rPr>
        <w:t>、</w:t>
      </w:r>
      <w:r w:rsidR="003C7CAC" w:rsidRPr="00415994">
        <w:rPr>
          <w:rFonts w:ascii="ＭＳ 明朝" w:hAnsi="ＭＳ 明朝" w:hint="eastAsia"/>
        </w:rPr>
        <w:t>暴力団等又は暴力団等が経営若しくは運営に関与していると認められる法人等に対して</w:t>
      </w:r>
      <w:r w:rsidR="00FF1F49" w:rsidRPr="00415994">
        <w:rPr>
          <w:rFonts w:ascii="ＭＳ 明朝" w:hAnsi="ＭＳ 明朝" w:hint="eastAsia"/>
        </w:rPr>
        <w:t>、</w:t>
      </w:r>
      <w:r w:rsidR="003C7CAC" w:rsidRPr="00415994">
        <w:rPr>
          <w:rFonts w:ascii="ＭＳ 明朝" w:hAnsi="ＭＳ 明朝" w:hint="eastAsia"/>
        </w:rPr>
        <w:t>資金等を提供し</w:t>
      </w:r>
      <w:r w:rsidR="00FF1F49" w:rsidRPr="00415994">
        <w:rPr>
          <w:rFonts w:ascii="ＭＳ 明朝" w:hAnsi="ＭＳ 明朝" w:hint="eastAsia"/>
        </w:rPr>
        <w:t>、</w:t>
      </w:r>
      <w:r w:rsidR="003C7CAC" w:rsidRPr="00415994">
        <w:rPr>
          <w:rFonts w:ascii="ＭＳ 明朝" w:hAnsi="ＭＳ 明朝" w:hint="eastAsia"/>
        </w:rPr>
        <w:t>又は便宜を供与するなど積極的に暴力団の維持運営に協力し</w:t>
      </w:r>
      <w:r w:rsidR="00FF1F49" w:rsidRPr="00415994">
        <w:rPr>
          <w:rFonts w:ascii="ＭＳ 明朝" w:hAnsi="ＭＳ 明朝" w:hint="eastAsia"/>
        </w:rPr>
        <w:t>、</w:t>
      </w:r>
      <w:r w:rsidR="003C7CAC" w:rsidRPr="00415994">
        <w:rPr>
          <w:rFonts w:ascii="ＭＳ 明朝" w:hAnsi="ＭＳ 明朝" w:hint="eastAsia"/>
        </w:rPr>
        <w:t>若しくは関与していると県警から通報があり</w:t>
      </w:r>
      <w:r w:rsidR="00FF1F49" w:rsidRPr="00415994">
        <w:rPr>
          <w:rFonts w:ascii="ＭＳ 明朝" w:hAnsi="ＭＳ 明朝" w:hint="eastAsia"/>
        </w:rPr>
        <w:t>、</w:t>
      </w:r>
      <w:r w:rsidR="003C7CAC" w:rsidRPr="00415994">
        <w:rPr>
          <w:rFonts w:ascii="ＭＳ 明朝" w:hAnsi="ＭＳ 明朝" w:hint="eastAsia"/>
        </w:rPr>
        <w:t>又は県警が認めたとき。</w:t>
      </w:r>
    </w:p>
    <w:p w:rsidR="003C7CAC" w:rsidRPr="00415994" w:rsidRDefault="00FD4449" w:rsidP="00CA4F04">
      <w:pPr>
        <w:ind w:leftChars="250" w:left="770" w:hangingChars="100" w:hanging="220"/>
        <w:rPr>
          <w:rFonts w:ascii="ＭＳ 明朝" w:hAnsi="ＭＳ 明朝"/>
        </w:rPr>
      </w:pPr>
      <w:r w:rsidRPr="00415994">
        <w:rPr>
          <w:rFonts w:ascii="ＭＳ 明朝" w:hAnsi="ＭＳ 明朝" w:hint="eastAsia"/>
        </w:rPr>
        <w:t>エ</w:t>
      </w:r>
      <w:r w:rsidR="003C7CAC" w:rsidRPr="00415994">
        <w:rPr>
          <w:rFonts w:ascii="ＭＳ 明朝" w:hAnsi="ＭＳ 明朝" w:hint="eastAsia"/>
        </w:rPr>
        <w:t xml:space="preserve">　</w:t>
      </w:r>
      <w:r w:rsidRPr="00415994">
        <w:rPr>
          <w:rFonts w:ascii="ＭＳ 明朝" w:hAnsi="ＭＳ 明朝" w:hint="eastAsia"/>
        </w:rPr>
        <w:t>乙</w:t>
      </w:r>
      <w:r w:rsidR="00FF1F49" w:rsidRPr="00415994">
        <w:rPr>
          <w:rFonts w:ascii="ＭＳ 明朝" w:hAnsi="ＭＳ 明朝" w:hint="eastAsia"/>
        </w:rPr>
        <w:t>、</w:t>
      </w:r>
      <w:r w:rsidRPr="00415994">
        <w:rPr>
          <w:rFonts w:ascii="ＭＳ 明朝" w:hAnsi="ＭＳ 明朝" w:hint="eastAsia"/>
        </w:rPr>
        <w:t>乙</w:t>
      </w:r>
      <w:r w:rsidR="003C7CAC" w:rsidRPr="00415994">
        <w:rPr>
          <w:rFonts w:ascii="ＭＳ 明朝" w:hAnsi="ＭＳ 明朝" w:hint="eastAsia"/>
        </w:rPr>
        <w:t>の代表役員等又は一般役員等が</w:t>
      </w:r>
      <w:r w:rsidR="00FF1F49" w:rsidRPr="00415994">
        <w:rPr>
          <w:rFonts w:ascii="ＭＳ 明朝" w:hAnsi="ＭＳ 明朝" w:hint="eastAsia"/>
        </w:rPr>
        <w:t>、</w:t>
      </w:r>
      <w:r w:rsidR="003C7CAC" w:rsidRPr="00415994">
        <w:rPr>
          <w:rFonts w:ascii="ＭＳ 明朝" w:hAnsi="ＭＳ 明朝" w:hint="eastAsia"/>
        </w:rPr>
        <w:t>暴力団等と社会的に非難される関係を有していると県警から通報があり</w:t>
      </w:r>
      <w:r w:rsidR="00FF1F49" w:rsidRPr="00415994">
        <w:rPr>
          <w:rFonts w:ascii="ＭＳ 明朝" w:hAnsi="ＭＳ 明朝" w:hint="eastAsia"/>
        </w:rPr>
        <w:t>、</w:t>
      </w:r>
      <w:r w:rsidR="003C7CAC" w:rsidRPr="00415994">
        <w:rPr>
          <w:rFonts w:ascii="ＭＳ 明朝" w:hAnsi="ＭＳ 明朝" w:hint="eastAsia"/>
        </w:rPr>
        <w:t>又は県警が認めたとき。</w:t>
      </w:r>
    </w:p>
    <w:p w:rsidR="003C7CAC" w:rsidRPr="00415994" w:rsidRDefault="00FD4449" w:rsidP="00CA4F04">
      <w:pPr>
        <w:ind w:leftChars="250" w:left="770" w:hangingChars="100" w:hanging="220"/>
        <w:rPr>
          <w:rFonts w:ascii="ＭＳ 明朝" w:hAnsi="ＭＳ 明朝"/>
        </w:rPr>
      </w:pPr>
      <w:r w:rsidRPr="00415994">
        <w:rPr>
          <w:rFonts w:ascii="ＭＳ 明朝" w:hAnsi="ＭＳ 明朝" w:hint="eastAsia"/>
        </w:rPr>
        <w:t>オ</w:t>
      </w:r>
      <w:r w:rsidR="003C7CAC" w:rsidRPr="00415994">
        <w:rPr>
          <w:rFonts w:ascii="ＭＳ 明朝" w:hAnsi="ＭＳ 明朝" w:hint="eastAsia"/>
        </w:rPr>
        <w:t xml:space="preserve">　</w:t>
      </w:r>
      <w:r w:rsidRPr="00415994">
        <w:rPr>
          <w:rFonts w:ascii="ＭＳ 明朝" w:hAnsi="ＭＳ 明朝" w:hint="eastAsia"/>
        </w:rPr>
        <w:t>乙</w:t>
      </w:r>
      <w:r w:rsidR="00FF1F49" w:rsidRPr="00415994">
        <w:rPr>
          <w:rFonts w:ascii="ＭＳ 明朝" w:hAnsi="ＭＳ 明朝" w:hint="eastAsia"/>
        </w:rPr>
        <w:t>、</w:t>
      </w:r>
      <w:r w:rsidRPr="00415994">
        <w:rPr>
          <w:rFonts w:ascii="ＭＳ 明朝" w:hAnsi="ＭＳ 明朝" w:hint="eastAsia"/>
        </w:rPr>
        <w:t>乙</w:t>
      </w:r>
      <w:r w:rsidR="003C7CAC" w:rsidRPr="00415994">
        <w:rPr>
          <w:rFonts w:ascii="ＭＳ 明朝" w:hAnsi="ＭＳ 明朝" w:hint="eastAsia"/>
        </w:rPr>
        <w:t>の代表役員等又は一般役員等が</w:t>
      </w:r>
      <w:r w:rsidR="00FF1F49" w:rsidRPr="00415994">
        <w:rPr>
          <w:rFonts w:ascii="ＭＳ 明朝" w:hAnsi="ＭＳ 明朝" w:hint="eastAsia"/>
        </w:rPr>
        <w:t>、</w:t>
      </w:r>
      <w:r w:rsidR="003C7CAC" w:rsidRPr="00415994">
        <w:rPr>
          <w:rFonts w:ascii="ＭＳ 明朝" w:hAnsi="ＭＳ 明朝" w:hint="eastAsia"/>
        </w:rPr>
        <w:t>暴力団等であることを知りながら</w:t>
      </w:r>
      <w:r w:rsidR="00FF1F49" w:rsidRPr="00415994">
        <w:rPr>
          <w:rFonts w:ascii="ＭＳ 明朝" w:hAnsi="ＭＳ 明朝" w:hint="eastAsia"/>
        </w:rPr>
        <w:t>、</w:t>
      </w:r>
      <w:r w:rsidR="003C7CAC" w:rsidRPr="00415994">
        <w:rPr>
          <w:rFonts w:ascii="ＭＳ 明朝" w:hAnsi="ＭＳ 明朝" w:hint="eastAsia"/>
        </w:rPr>
        <w:t>これを</w:t>
      </w:r>
      <w:r w:rsidR="003C7CAC" w:rsidRPr="00415994">
        <w:rPr>
          <w:rFonts w:ascii="ＭＳ 明朝" w:hAnsi="ＭＳ 明朝" w:hint="eastAsia"/>
        </w:rPr>
        <w:lastRenderedPageBreak/>
        <w:t>不当に利用する等の行為があったと県警から通報があり</w:t>
      </w:r>
      <w:r w:rsidR="00FF1F49" w:rsidRPr="00415994">
        <w:rPr>
          <w:rFonts w:ascii="ＭＳ 明朝" w:hAnsi="ＭＳ 明朝" w:hint="eastAsia"/>
        </w:rPr>
        <w:t>、</w:t>
      </w:r>
      <w:r w:rsidR="003C7CAC" w:rsidRPr="00415994">
        <w:rPr>
          <w:rFonts w:ascii="ＭＳ 明朝" w:hAnsi="ＭＳ 明朝" w:hint="eastAsia"/>
        </w:rPr>
        <w:t>又は県警が認めたとき。</w:t>
      </w:r>
    </w:p>
    <w:p w:rsidR="003C7CAC" w:rsidRPr="00415994" w:rsidRDefault="00FD4449" w:rsidP="00CA4F04">
      <w:pPr>
        <w:ind w:leftChars="250" w:left="770" w:hangingChars="100" w:hanging="220"/>
        <w:rPr>
          <w:rFonts w:ascii="ＭＳ 明朝" w:hAnsi="ＭＳ 明朝"/>
        </w:rPr>
      </w:pPr>
      <w:r w:rsidRPr="00415994">
        <w:rPr>
          <w:rFonts w:ascii="ＭＳ 明朝" w:hAnsi="ＭＳ 明朝" w:hint="eastAsia"/>
        </w:rPr>
        <w:t>カ</w:t>
      </w:r>
      <w:r w:rsidR="003C7CAC" w:rsidRPr="00415994">
        <w:rPr>
          <w:rFonts w:ascii="ＭＳ 明朝" w:hAnsi="ＭＳ 明朝" w:hint="eastAsia"/>
        </w:rPr>
        <w:t xml:space="preserve">　</w:t>
      </w:r>
      <w:r w:rsidRPr="00415994">
        <w:rPr>
          <w:rFonts w:ascii="ＭＳ 明朝" w:hAnsi="ＭＳ 明朝" w:hint="eastAsia"/>
        </w:rPr>
        <w:t>ア</w:t>
      </w:r>
      <w:r w:rsidR="003C7CAC" w:rsidRPr="00415994">
        <w:rPr>
          <w:rFonts w:ascii="ＭＳ 明朝" w:hAnsi="ＭＳ 明朝" w:hint="eastAsia"/>
        </w:rPr>
        <w:t>から</w:t>
      </w:r>
      <w:r w:rsidRPr="00415994">
        <w:rPr>
          <w:rFonts w:ascii="ＭＳ 明朝" w:hAnsi="ＭＳ 明朝" w:hint="eastAsia"/>
        </w:rPr>
        <w:t>オ</w:t>
      </w:r>
      <w:r w:rsidR="003C7CAC" w:rsidRPr="00415994">
        <w:rPr>
          <w:rFonts w:ascii="ＭＳ 明朝" w:hAnsi="ＭＳ 明朝" w:hint="eastAsia"/>
        </w:rPr>
        <w:t>に掲げるものを除くほか</w:t>
      </w:r>
      <w:r w:rsidR="00FF1F49" w:rsidRPr="00415994">
        <w:rPr>
          <w:rFonts w:ascii="ＭＳ 明朝" w:hAnsi="ＭＳ 明朝" w:hint="eastAsia"/>
        </w:rPr>
        <w:t>、</w:t>
      </w:r>
      <w:r w:rsidRPr="00415994">
        <w:rPr>
          <w:rFonts w:ascii="ＭＳ 明朝" w:hAnsi="ＭＳ 明朝" w:hint="eastAsia"/>
        </w:rPr>
        <w:t>乙</w:t>
      </w:r>
      <w:r w:rsidR="003C7CAC" w:rsidRPr="00415994">
        <w:rPr>
          <w:rFonts w:ascii="ＭＳ 明朝" w:hAnsi="ＭＳ 明朝" w:hint="eastAsia"/>
        </w:rPr>
        <w:t>が暴</w:t>
      </w:r>
      <w:r w:rsidR="006046EC">
        <w:rPr>
          <w:rFonts w:ascii="ＭＳ 明朝" w:hAnsi="ＭＳ 明朝" w:hint="eastAsia"/>
        </w:rPr>
        <w:t>対</w:t>
      </w:r>
      <w:r w:rsidR="003C7CAC" w:rsidRPr="00415994">
        <w:rPr>
          <w:rFonts w:ascii="ＭＳ 明朝" w:hAnsi="ＭＳ 明朝" w:hint="eastAsia"/>
        </w:rPr>
        <w:t>法第32条第1項各号に掲げる者に該当すると認められるとき又は同項各号に掲げる者に該当すると県警から通報があり</w:t>
      </w:r>
      <w:r w:rsidR="00FF1F49" w:rsidRPr="00415994">
        <w:rPr>
          <w:rFonts w:ascii="ＭＳ 明朝" w:hAnsi="ＭＳ 明朝" w:hint="eastAsia"/>
        </w:rPr>
        <w:t>、</w:t>
      </w:r>
      <w:r w:rsidR="003C7CAC" w:rsidRPr="00415994">
        <w:rPr>
          <w:rFonts w:ascii="ＭＳ 明朝" w:hAnsi="ＭＳ 明朝" w:hint="eastAsia"/>
        </w:rPr>
        <w:t>若しくは県警が認めたとき。</w:t>
      </w:r>
    </w:p>
    <w:p w:rsidR="003C7CAC" w:rsidRPr="00415994" w:rsidRDefault="00FD4449" w:rsidP="00CA4F04">
      <w:pPr>
        <w:ind w:leftChars="250" w:left="770" w:hangingChars="100" w:hanging="220"/>
        <w:rPr>
          <w:rFonts w:ascii="ＭＳ 明朝" w:hAnsi="ＭＳ 明朝"/>
        </w:rPr>
      </w:pPr>
      <w:r w:rsidRPr="00415994">
        <w:rPr>
          <w:rFonts w:ascii="ＭＳ 明朝" w:hAnsi="ＭＳ 明朝" w:hint="eastAsia"/>
        </w:rPr>
        <w:t>キ</w:t>
      </w:r>
      <w:r w:rsidR="003C7CAC" w:rsidRPr="00415994">
        <w:rPr>
          <w:rFonts w:ascii="ＭＳ 明朝" w:hAnsi="ＭＳ 明朝" w:hint="eastAsia"/>
        </w:rPr>
        <w:t xml:space="preserve">　</w:t>
      </w:r>
      <w:r w:rsidRPr="00415994">
        <w:rPr>
          <w:rFonts w:ascii="ＭＳ 明朝" w:hAnsi="ＭＳ 明朝" w:hint="eastAsia"/>
        </w:rPr>
        <w:t>ア</w:t>
      </w:r>
      <w:r w:rsidR="003C7CAC" w:rsidRPr="00415994">
        <w:rPr>
          <w:rFonts w:ascii="ＭＳ 明朝" w:hAnsi="ＭＳ 明朝" w:hint="eastAsia"/>
        </w:rPr>
        <w:t>から</w:t>
      </w:r>
      <w:r w:rsidRPr="00415994">
        <w:rPr>
          <w:rFonts w:ascii="ＭＳ 明朝" w:hAnsi="ＭＳ 明朝" w:hint="eastAsia"/>
        </w:rPr>
        <w:t>カ</w:t>
      </w:r>
      <w:r w:rsidR="003C7CAC" w:rsidRPr="00415994">
        <w:rPr>
          <w:rFonts w:ascii="ＭＳ 明朝" w:hAnsi="ＭＳ 明朝" w:hint="eastAsia"/>
        </w:rPr>
        <w:t>に掲げるものを除くほか</w:t>
      </w:r>
      <w:r w:rsidR="00FF1F49" w:rsidRPr="00415994">
        <w:rPr>
          <w:rFonts w:ascii="ＭＳ 明朝" w:hAnsi="ＭＳ 明朝" w:hint="eastAsia"/>
        </w:rPr>
        <w:t>、</w:t>
      </w:r>
      <w:r w:rsidRPr="00415994">
        <w:rPr>
          <w:rFonts w:ascii="ＭＳ 明朝" w:hAnsi="ＭＳ 明朝" w:hint="eastAsia"/>
        </w:rPr>
        <w:t>乙</w:t>
      </w:r>
      <w:r w:rsidR="003C7CAC" w:rsidRPr="00415994">
        <w:rPr>
          <w:rFonts w:ascii="ＭＳ 明朝" w:hAnsi="ＭＳ 明朝" w:hint="eastAsia"/>
        </w:rPr>
        <w:t>が仙台市暴力団排除条例（平成25年仙台市条例第29号）第</w:t>
      </w:r>
      <w:r w:rsidRPr="00415994">
        <w:rPr>
          <w:rFonts w:ascii="ＭＳ 明朝" w:hAnsi="ＭＳ 明朝" w:hint="eastAsia"/>
        </w:rPr>
        <w:t>2</w:t>
      </w:r>
      <w:r w:rsidR="003C7CAC" w:rsidRPr="00415994">
        <w:rPr>
          <w:rFonts w:ascii="ＭＳ 明朝" w:hAnsi="ＭＳ 明朝" w:hint="eastAsia"/>
        </w:rPr>
        <w:t>条第</w:t>
      </w:r>
      <w:r w:rsidRPr="00415994">
        <w:rPr>
          <w:rFonts w:ascii="ＭＳ 明朝" w:hAnsi="ＭＳ 明朝" w:hint="eastAsia"/>
        </w:rPr>
        <w:t>3</w:t>
      </w:r>
      <w:r w:rsidR="003C7CAC" w:rsidRPr="00415994">
        <w:rPr>
          <w:rFonts w:ascii="ＭＳ 明朝" w:hAnsi="ＭＳ 明朝" w:hint="eastAsia"/>
        </w:rPr>
        <w:t>号に規定する暴力団員等に該当すると認められるとき又は同号に規定する暴力団員等に該当すると県警から通報があり</w:t>
      </w:r>
      <w:r w:rsidR="00FF1F49" w:rsidRPr="00415994">
        <w:rPr>
          <w:rFonts w:ascii="ＭＳ 明朝" w:hAnsi="ＭＳ 明朝" w:hint="eastAsia"/>
        </w:rPr>
        <w:t>、</w:t>
      </w:r>
      <w:r w:rsidR="003C7CAC" w:rsidRPr="00415994">
        <w:rPr>
          <w:rFonts w:ascii="ＭＳ 明朝" w:hAnsi="ＭＳ 明朝" w:hint="eastAsia"/>
        </w:rPr>
        <w:t>若しくは県警が認めたとき。</w:t>
      </w:r>
    </w:p>
    <w:p w:rsidR="003C7CAC" w:rsidRPr="00415994" w:rsidRDefault="00FD4449" w:rsidP="00CA4F04">
      <w:pPr>
        <w:ind w:leftChars="250" w:left="770" w:hangingChars="100" w:hanging="220"/>
        <w:rPr>
          <w:rFonts w:ascii="ＭＳ 明朝" w:hAnsi="ＭＳ 明朝"/>
        </w:rPr>
      </w:pPr>
      <w:r w:rsidRPr="00415994">
        <w:rPr>
          <w:rFonts w:ascii="ＭＳ 明朝" w:hAnsi="ＭＳ 明朝" w:hint="eastAsia"/>
        </w:rPr>
        <w:t>ク</w:t>
      </w:r>
      <w:r w:rsidR="003C7CAC" w:rsidRPr="00415994">
        <w:rPr>
          <w:rFonts w:ascii="ＭＳ 明朝" w:hAnsi="ＭＳ 明朝" w:hint="eastAsia"/>
        </w:rPr>
        <w:t xml:space="preserve">　</w:t>
      </w:r>
      <w:r w:rsidR="000620E1">
        <w:rPr>
          <w:rFonts w:ascii="ＭＳ 明朝" w:hAnsi="ＭＳ 明朝" w:hint="eastAsia"/>
        </w:rPr>
        <w:t>物品</w:t>
      </w:r>
      <w:r w:rsidRPr="00415994">
        <w:rPr>
          <w:rFonts w:ascii="ＭＳ 明朝" w:hAnsi="ＭＳ 明朝" w:hint="eastAsia"/>
        </w:rPr>
        <w:t>の</w:t>
      </w:r>
      <w:r w:rsidR="000620E1">
        <w:rPr>
          <w:rFonts w:ascii="ＭＳ 明朝" w:hAnsi="ＭＳ 明朝" w:hint="eastAsia"/>
        </w:rPr>
        <w:t>調達</w:t>
      </w:r>
      <w:r w:rsidRPr="00415994">
        <w:rPr>
          <w:rFonts w:ascii="ＭＳ 明朝" w:hAnsi="ＭＳ 明朝" w:hint="eastAsia"/>
        </w:rPr>
        <w:t>契約</w:t>
      </w:r>
      <w:r w:rsidR="000620E1">
        <w:rPr>
          <w:rFonts w:ascii="ＭＳ 明朝" w:hAnsi="ＭＳ 明朝" w:hint="eastAsia"/>
        </w:rPr>
        <w:t>等</w:t>
      </w:r>
      <w:r w:rsidRPr="00415994">
        <w:rPr>
          <w:rFonts w:ascii="ＭＳ 明朝" w:hAnsi="ＭＳ 明朝" w:hint="eastAsia"/>
        </w:rPr>
        <w:t>に当たり</w:t>
      </w:r>
      <w:r w:rsidR="00FF1F49" w:rsidRPr="00415994">
        <w:rPr>
          <w:rFonts w:ascii="ＭＳ 明朝" w:hAnsi="ＭＳ 明朝" w:hint="eastAsia"/>
        </w:rPr>
        <w:t>、</w:t>
      </w:r>
      <w:r w:rsidRPr="00415994">
        <w:rPr>
          <w:rFonts w:ascii="ＭＳ 明朝" w:hAnsi="ＭＳ 明朝" w:hint="eastAsia"/>
        </w:rPr>
        <w:t>その相手方がアからキ</w:t>
      </w:r>
      <w:r w:rsidR="003C7CAC" w:rsidRPr="00415994">
        <w:rPr>
          <w:rFonts w:ascii="ＭＳ 明朝" w:hAnsi="ＭＳ 明朝" w:hint="eastAsia"/>
        </w:rPr>
        <w:t>までのいずれかに該当することを知りながら</w:t>
      </w:r>
      <w:r w:rsidR="00FF1F49" w:rsidRPr="00415994">
        <w:rPr>
          <w:rFonts w:ascii="ＭＳ 明朝" w:hAnsi="ＭＳ 明朝" w:hint="eastAsia"/>
        </w:rPr>
        <w:t>、</w:t>
      </w:r>
      <w:r w:rsidR="003C7CAC" w:rsidRPr="00415994">
        <w:rPr>
          <w:rFonts w:ascii="ＭＳ 明朝" w:hAnsi="ＭＳ 明朝" w:hint="eastAsia"/>
        </w:rPr>
        <w:t>当該者と契約を締結したと認められるとき。</w:t>
      </w:r>
    </w:p>
    <w:p w:rsidR="00B152BE" w:rsidRPr="00415994" w:rsidRDefault="00FD4449" w:rsidP="00CA4F04">
      <w:pPr>
        <w:ind w:leftChars="250" w:left="770" w:hangingChars="100" w:hanging="220"/>
        <w:rPr>
          <w:rFonts w:ascii="ＭＳ 明朝" w:hAnsi="ＭＳ 明朝"/>
        </w:rPr>
      </w:pPr>
      <w:r w:rsidRPr="00415994">
        <w:rPr>
          <w:rFonts w:ascii="ＭＳ 明朝" w:hAnsi="ＭＳ 明朝" w:hint="eastAsia"/>
        </w:rPr>
        <w:t>ケ</w:t>
      </w:r>
      <w:r w:rsidR="003C7CAC" w:rsidRPr="00415994">
        <w:rPr>
          <w:rFonts w:ascii="ＭＳ 明朝" w:hAnsi="ＭＳ 明朝" w:hint="eastAsia"/>
        </w:rPr>
        <w:t xml:space="preserve">　</w:t>
      </w:r>
      <w:r w:rsidRPr="00415994">
        <w:rPr>
          <w:rFonts w:ascii="ＭＳ 明朝" w:hAnsi="ＭＳ 明朝" w:hint="eastAsia"/>
        </w:rPr>
        <w:t>乙</w:t>
      </w:r>
      <w:r w:rsidR="003C7CAC" w:rsidRPr="00415994">
        <w:rPr>
          <w:rFonts w:ascii="ＭＳ 明朝" w:hAnsi="ＭＳ 明朝" w:hint="eastAsia"/>
        </w:rPr>
        <w:t>が</w:t>
      </w:r>
      <w:r w:rsidR="00FF1F49" w:rsidRPr="00415994">
        <w:rPr>
          <w:rFonts w:ascii="ＭＳ 明朝" w:hAnsi="ＭＳ 明朝" w:hint="eastAsia"/>
        </w:rPr>
        <w:t>、</w:t>
      </w:r>
      <w:r w:rsidRPr="00415994">
        <w:rPr>
          <w:rFonts w:ascii="ＭＳ 明朝" w:hAnsi="ＭＳ 明朝" w:hint="eastAsia"/>
        </w:rPr>
        <w:t>ア</w:t>
      </w:r>
      <w:r w:rsidR="003C7CAC" w:rsidRPr="00415994">
        <w:rPr>
          <w:rFonts w:ascii="ＭＳ 明朝" w:hAnsi="ＭＳ 明朝" w:hint="eastAsia"/>
        </w:rPr>
        <w:t>から</w:t>
      </w:r>
      <w:r w:rsidRPr="00415994">
        <w:rPr>
          <w:rFonts w:ascii="ＭＳ 明朝" w:hAnsi="ＭＳ 明朝" w:hint="eastAsia"/>
        </w:rPr>
        <w:t>キ</w:t>
      </w:r>
      <w:r w:rsidR="003C7CAC" w:rsidRPr="00415994">
        <w:rPr>
          <w:rFonts w:ascii="ＭＳ 明朝" w:hAnsi="ＭＳ 明朝" w:hint="eastAsia"/>
        </w:rPr>
        <w:t>までのいずれかに該当する者を</w:t>
      </w:r>
      <w:r w:rsidR="000620E1">
        <w:rPr>
          <w:rFonts w:ascii="ＭＳ 明朝" w:hAnsi="ＭＳ 明朝" w:hint="eastAsia"/>
        </w:rPr>
        <w:t>物品</w:t>
      </w:r>
      <w:r w:rsidR="003C7CAC" w:rsidRPr="00415994">
        <w:rPr>
          <w:rFonts w:ascii="ＭＳ 明朝" w:hAnsi="ＭＳ 明朝" w:hint="eastAsia"/>
        </w:rPr>
        <w:t>の</w:t>
      </w:r>
      <w:r w:rsidR="000620E1">
        <w:rPr>
          <w:rFonts w:ascii="ＭＳ 明朝" w:hAnsi="ＭＳ 明朝" w:hint="eastAsia"/>
        </w:rPr>
        <w:t>調達</w:t>
      </w:r>
      <w:r w:rsidR="003C7CAC" w:rsidRPr="00415994">
        <w:rPr>
          <w:rFonts w:ascii="ＭＳ 明朝" w:hAnsi="ＭＳ 明朝" w:hint="eastAsia"/>
        </w:rPr>
        <w:t>契約</w:t>
      </w:r>
      <w:r w:rsidR="000620E1">
        <w:rPr>
          <w:rFonts w:ascii="ＭＳ 明朝" w:hAnsi="ＭＳ 明朝" w:hint="eastAsia"/>
        </w:rPr>
        <w:t>等</w:t>
      </w:r>
      <w:r w:rsidR="003C7CAC" w:rsidRPr="00415994">
        <w:rPr>
          <w:rFonts w:ascii="ＭＳ 明朝" w:hAnsi="ＭＳ 明朝" w:hint="eastAsia"/>
        </w:rPr>
        <w:t>の相手方としていた場合（</w:t>
      </w:r>
      <w:r w:rsidRPr="00415994">
        <w:rPr>
          <w:rFonts w:ascii="ＭＳ 明朝" w:hAnsi="ＭＳ 明朝" w:hint="eastAsia"/>
        </w:rPr>
        <w:t>ク</w:t>
      </w:r>
      <w:r w:rsidR="003C7CAC" w:rsidRPr="00415994">
        <w:rPr>
          <w:rFonts w:ascii="ＭＳ 明朝" w:hAnsi="ＭＳ 明朝" w:hint="eastAsia"/>
        </w:rPr>
        <w:t>に該当する場合を除く。）に</w:t>
      </w:r>
      <w:r w:rsidR="00FF1F49" w:rsidRPr="00415994">
        <w:rPr>
          <w:rFonts w:ascii="ＭＳ 明朝" w:hAnsi="ＭＳ 明朝" w:hint="eastAsia"/>
        </w:rPr>
        <w:t>、</w:t>
      </w:r>
      <w:r w:rsidRPr="00415994">
        <w:rPr>
          <w:rFonts w:ascii="ＭＳ 明朝" w:hAnsi="ＭＳ 明朝" w:hint="eastAsia"/>
        </w:rPr>
        <w:t>甲</w:t>
      </w:r>
      <w:r w:rsidR="003C7CAC" w:rsidRPr="00415994">
        <w:rPr>
          <w:rFonts w:ascii="ＭＳ 明朝" w:hAnsi="ＭＳ 明朝" w:hint="eastAsia"/>
        </w:rPr>
        <w:t>が</w:t>
      </w:r>
      <w:r w:rsidRPr="00415994">
        <w:rPr>
          <w:rFonts w:ascii="ＭＳ 明朝" w:hAnsi="ＭＳ 明朝" w:hint="eastAsia"/>
        </w:rPr>
        <w:t>乙</w:t>
      </w:r>
      <w:r w:rsidR="003C7CAC" w:rsidRPr="00415994">
        <w:rPr>
          <w:rFonts w:ascii="ＭＳ 明朝" w:hAnsi="ＭＳ 明朝" w:hint="eastAsia"/>
        </w:rPr>
        <w:t>に対して当該契約の解除を求め</w:t>
      </w:r>
      <w:r w:rsidR="00FF1F49" w:rsidRPr="00415994">
        <w:rPr>
          <w:rFonts w:ascii="ＭＳ 明朝" w:hAnsi="ＭＳ 明朝" w:hint="eastAsia"/>
        </w:rPr>
        <w:t>、</w:t>
      </w:r>
      <w:r w:rsidRPr="00415994">
        <w:rPr>
          <w:rFonts w:ascii="ＭＳ 明朝" w:hAnsi="ＭＳ 明朝" w:hint="eastAsia"/>
        </w:rPr>
        <w:t>乙</w:t>
      </w:r>
      <w:r w:rsidR="003C7CAC" w:rsidRPr="00415994">
        <w:rPr>
          <w:rFonts w:ascii="ＭＳ 明朝" w:hAnsi="ＭＳ 明朝" w:hint="eastAsia"/>
        </w:rPr>
        <w:t>がこれに従わなかったとき。</w:t>
      </w:r>
    </w:p>
    <w:p w:rsidR="00FD4449" w:rsidRPr="00415994" w:rsidRDefault="00FD4449" w:rsidP="00E53BFF">
      <w:pPr>
        <w:rPr>
          <w:rFonts w:ascii="ＭＳ 明朝" w:hAnsi="ＭＳ 明朝"/>
        </w:rPr>
      </w:pPr>
    </w:p>
    <w:p w:rsidR="003C7CAC" w:rsidRPr="00415994" w:rsidRDefault="003C7CAC" w:rsidP="003C7CAC">
      <w:pPr>
        <w:rPr>
          <w:rFonts w:ascii="ＭＳ 明朝" w:hAnsi="ＭＳ 明朝"/>
        </w:rPr>
      </w:pPr>
      <w:r w:rsidRPr="00415994">
        <w:rPr>
          <w:rFonts w:ascii="ＭＳ 明朝" w:hAnsi="ＭＳ 明朝" w:hint="eastAsia"/>
        </w:rPr>
        <w:t>（</w:t>
      </w:r>
      <w:r w:rsidR="00FD4449" w:rsidRPr="00415994">
        <w:rPr>
          <w:rFonts w:ascii="ＭＳ 明朝" w:hAnsi="ＭＳ 明朝" w:hint="eastAsia"/>
        </w:rPr>
        <w:t>甲</w:t>
      </w:r>
      <w:r w:rsidRPr="00415994">
        <w:rPr>
          <w:rFonts w:ascii="ＭＳ 明朝" w:hAnsi="ＭＳ 明朝" w:hint="eastAsia"/>
        </w:rPr>
        <w:t>の責めに帰すべき事由による場合の解除の制限）</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第</w:t>
      </w:r>
      <w:r w:rsidR="0046446A">
        <w:rPr>
          <w:rFonts w:ascii="ＭＳ 明朝" w:hAnsi="ＭＳ 明朝" w:hint="eastAsia"/>
        </w:rPr>
        <w:t>17</w:t>
      </w:r>
      <w:r w:rsidRPr="00415994">
        <w:rPr>
          <w:rFonts w:ascii="ＭＳ 明朝" w:hAnsi="ＭＳ 明朝" w:hint="eastAsia"/>
        </w:rPr>
        <w:t>条　第</w:t>
      </w:r>
      <w:r w:rsidR="00FD4449" w:rsidRPr="00415994">
        <w:rPr>
          <w:rFonts w:ascii="ＭＳ 明朝" w:hAnsi="ＭＳ 明朝" w:hint="eastAsia"/>
        </w:rPr>
        <w:t>1</w:t>
      </w:r>
      <w:r w:rsidR="0046446A">
        <w:rPr>
          <w:rFonts w:ascii="ＭＳ 明朝" w:hAnsi="ＭＳ 明朝" w:hint="eastAsia"/>
        </w:rPr>
        <w:t>5</w:t>
      </w:r>
      <w:r w:rsidRPr="00415994">
        <w:rPr>
          <w:rFonts w:ascii="ＭＳ 明朝" w:hAnsi="ＭＳ 明朝" w:hint="eastAsia"/>
        </w:rPr>
        <w:t>条各号又は前条各号に定める場合が</w:t>
      </w:r>
      <w:r w:rsidR="00FD4449" w:rsidRPr="00415994">
        <w:rPr>
          <w:rFonts w:ascii="ＭＳ 明朝" w:hAnsi="ＭＳ 明朝" w:hint="eastAsia"/>
        </w:rPr>
        <w:t>甲</w:t>
      </w:r>
      <w:r w:rsidRPr="00415994">
        <w:rPr>
          <w:rFonts w:ascii="ＭＳ 明朝" w:hAnsi="ＭＳ 明朝" w:hint="eastAsia"/>
        </w:rPr>
        <w:t>の責めに帰すべき事由によるものであるときは</w:t>
      </w:r>
      <w:r w:rsidR="00FF1F49" w:rsidRPr="00415994">
        <w:rPr>
          <w:rFonts w:ascii="ＭＳ 明朝" w:hAnsi="ＭＳ 明朝" w:hint="eastAsia"/>
        </w:rPr>
        <w:t>、</w:t>
      </w:r>
      <w:r w:rsidR="00FD4449" w:rsidRPr="00415994">
        <w:rPr>
          <w:rFonts w:ascii="ＭＳ 明朝" w:hAnsi="ＭＳ 明朝" w:hint="eastAsia"/>
        </w:rPr>
        <w:t>甲</w:t>
      </w:r>
      <w:r w:rsidRPr="00415994">
        <w:rPr>
          <w:rFonts w:ascii="ＭＳ 明朝" w:hAnsi="ＭＳ 明朝" w:hint="eastAsia"/>
        </w:rPr>
        <w:t>は</w:t>
      </w:r>
      <w:r w:rsidR="00FF1F49" w:rsidRPr="00415994">
        <w:rPr>
          <w:rFonts w:ascii="ＭＳ 明朝" w:hAnsi="ＭＳ 明朝" w:hint="eastAsia"/>
        </w:rPr>
        <w:t>、</w:t>
      </w:r>
      <w:r w:rsidRPr="00415994">
        <w:rPr>
          <w:rFonts w:ascii="ＭＳ 明朝" w:hAnsi="ＭＳ 明朝" w:hint="eastAsia"/>
        </w:rPr>
        <w:t>前</w:t>
      </w:r>
      <w:r w:rsidR="00FD4449" w:rsidRPr="00415994">
        <w:rPr>
          <w:rFonts w:ascii="ＭＳ 明朝" w:hAnsi="ＭＳ 明朝" w:hint="eastAsia"/>
        </w:rPr>
        <w:t>2</w:t>
      </w:r>
      <w:r w:rsidRPr="00415994">
        <w:rPr>
          <w:rFonts w:ascii="ＭＳ 明朝" w:hAnsi="ＭＳ 明朝" w:hint="eastAsia"/>
        </w:rPr>
        <w:t>条の規定による</w:t>
      </w:r>
      <w:r w:rsidR="00FD4449" w:rsidRPr="00415994">
        <w:rPr>
          <w:rFonts w:ascii="ＭＳ 明朝" w:hAnsi="ＭＳ 明朝" w:hint="eastAsia"/>
        </w:rPr>
        <w:t>協定</w:t>
      </w:r>
      <w:r w:rsidRPr="00415994">
        <w:rPr>
          <w:rFonts w:ascii="ＭＳ 明朝" w:hAnsi="ＭＳ 明朝" w:hint="eastAsia"/>
        </w:rPr>
        <w:t>の解除をすることができない。</w:t>
      </w:r>
    </w:p>
    <w:p w:rsidR="00FD4449" w:rsidRPr="00415994" w:rsidRDefault="00FD4449" w:rsidP="00E53BFF">
      <w:pPr>
        <w:ind w:left="220" w:hangingChars="100" w:hanging="220"/>
        <w:rPr>
          <w:rFonts w:ascii="ＭＳ 明朝" w:hAnsi="ＭＳ 明朝"/>
        </w:rPr>
      </w:pPr>
    </w:p>
    <w:p w:rsidR="003C7CAC" w:rsidRPr="00415994" w:rsidRDefault="003C7CAC" w:rsidP="003C7CAC">
      <w:pPr>
        <w:rPr>
          <w:rFonts w:ascii="ＭＳ 明朝" w:hAnsi="ＭＳ 明朝"/>
        </w:rPr>
      </w:pPr>
      <w:r w:rsidRPr="00415994">
        <w:rPr>
          <w:rFonts w:ascii="ＭＳ 明朝" w:hAnsi="ＭＳ 明朝" w:hint="eastAsia"/>
        </w:rPr>
        <w:t>（</w:t>
      </w:r>
      <w:r w:rsidR="0041314C" w:rsidRPr="00415994">
        <w:rPr>
          <w:rFonts w:ascii="ＭＳ 明朝" w:hAnsi="ＭＳ 明朝" w:hint="eastAsia"/>
        </w:rPr>
        <w:t>乙</w:t>
      </w:r>
      <w:r w:rsidR="00A8652D" w:rsidRPr="00415994">
        <w:rPr>
          <w:rFonts w:ascii="ＭＳ 明朝" w:hAnsi="ＭＳ 明朝" w:hint="eastAsia"/>
        </w:rPr>
        <w:t>の催告による解除権）</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第</w:t>
      </w:r>
      <w:r w:rsidR="00390052" w:rsidRPr="00415994">
        <w:rPr>
          <w:rFonts w:ascii="ＭＳ 明朝" w:hAnsi="ＭＳ 明朝" w:hint="eastAsia"/>
        </w:rPr>
        <w:t>1</w:t>
      </w:r>
      <w:r w:rsidR="0046446A">
        <w:rPr>
          <w:rFonts w:ascii="ＭＳ 明朝" w:hAnsi="ＭＳ 明朝" w:hint="eastAsia"/>
        </w:rPr>
        <w:t>8</w:t>
      </w:r>
      <w:r w:rsidRPr="00415994">
        <w:rPr>
          <w:rFonts w:ascii="ＭＳ 明朝" w:hAnsi="ＭＳ 明朝" w:hint="eastAsia"/>
        </w:rPr>
        <w:t xml:space="preserve">条　</w:t>
      </w:r>
      <w:r w:rsidR="00576710" w:rsidRPr="00415994">
        <w:rPr>
          <w:rFonts w:ascii="ＭＳ 明朝" w:hAnsi="ＭＳ 明朝" w:hint="eastAsia"/>
        </w:rPr>
        <w:t>乙</w:t>
      </w:r>
      <w:r w:rsidRPr="00415994">
        <w:rPr>
          <w:rFonts w:ascii="ＭＳ 明朝" w:hAnsi="ＭＳ 明朝" w:hint="eastAsia"/>
        </w:rPr>
        <w:t>は</w:t>
      </w:r>
      <w:r w:rsidR="00FF1F49" w:rsidRPr="00415994">
        <w:rPr>
          <w:rFonts w:ascii="ＭＳ 明朝" w:hAnsi="ＭＳ 明朝" w:hint="eastAsia"/>
        </w:rPr>
        <w:t>、</w:t>
      </w:r>
      <w:r w:rsidR="00576710" w:rsidRPr="00415994">
        <w:rPr>
          <w:rFonts w:ascii="ＭＳ 明朝" w:hAnsi="ＭＳ 明朝" w:hint="eastAsia"/>
        </w:rPr>
        <w:t>甲</w:t>
      </w:r>
      <w:r w:rsidRPr="00415994">
        <w:rPr>
          <w:rFonts w:ascii="ＭＳ 明朝" w:hAnsi="ＭＳ 明朝" w:hint="eastAsia"/>
        </w:rPr>
        <w:t>がこの</w:t>
      </w:r>
      <w:r w:rsidR="00576710" w:rsidRPr="00415994">
        <w:rPr>
          <w:rFonts w:ascii="ＭＳ 明朝" w:hAnsi="ＭＳ 明朝" w:hint="eastAsia"/>
        </w:rPr>
        <w:t>協定</w:t>
      </w:r>
      <w:r w:rsidRPr="00415994">
        <w:rPr>
          <w:rFonts w:ascii="ＭＳ 明朝" w:hAnsi="ＭＳ 明朝" w:hint="eastAsia"/>
        </w:rPr>
        <w:t>に違反したときは</w:t>
      </w:r>
      <w:r w:rsidR="00FF1F49" w:rsidRPr="00415994">
        <w:rPr>
          <w:rFonts w:ascii="ＭＳ 明朝" w:hAnsi="ＭＳ 明朝" w:hint="eastAsia"/>
        </w:rPr>
        <w:t>、</w:t>
      </w:r>
      <w:r w:rsidRPr="00415994">
        <w:rPr>
          <w:rFonts w:ascii="ＭＳ 明朝" w:hAnsi="ＭＳ 明朝" w:hint="eastAsia"/>
        </w:rPr>
        <w:t>相当の期間を定めて</w:t>
      </w:r>
      <w:r w:rsidR="00576710" w:rsidRPr="00415994">
        <w:rPr>
          <w:rFonts w:ascii="ＭＳ 明朝" w:hAnsi="ＭＳ 明朝" w:hint="eastAsia"/>
        </w:rPr>
        <w:t>協定の実施を</w:t>
      </w:r>
      <w:r w:rsidRPr="00415994">
        <w:rPr>
          <w:rFonts w:ascii="ＭＳ 明朝" w:hAnsi="ＭＳ 明朝" w:hint="eastAsia"/>
        </w:rPr>
        <w:t>催告し</w:t>
      </w:r>
      <w:r w:rsidR="00FF1F49" w:rsidRPr="00415994">
        <w:rPr>
          <w:rFonts w:ascii="ＭＳ 明朝" w:hAnsi="ＭＳ 明朝" w:hint="eastAsia"/>
        </w:rPr>
        <w:t>、</w:t>
      </w:r>
      <w:r w:rsidRPr="00415994">
        <w:rPr>
          <w:rFonts w:ascii="ＭＳ 明朝" w:hAnsi="ＭＳ 明朝" w:hint="eastAsia"/>
        </w:rPr>
        <w:t>その期間内に履行がないときは</w:t>
      </w:r>
      <w:r w:rsidR="00FF1F49" w:rsidRPr="00415994">
        <w:rPr>
          <w:rFonts w:ascii="ＭＳ 明朝" w:hAnsi="ＭＳ 明朝" w:hint="eastAsia"/>
        </w:rPr>
        <w:t>、</w:t>
      </w:r>
      <w:r w:rsidRPr="00415994">
        <w:rPr>
          <w:rFonts w:ascii="ＭＳ 明朝" w:hAnsi="ＭＳ 明朝" w:hint="eastAsia"/>
        </w:rPr>
        <w:t>この</w:t>
      </w:r>
      <w:r w:rsidR="00576710" w:rsidRPr="00415994">
        <w:rPr>
          <w:rFonts w:ascii="ＭＳ 明朝" w:hAnsi="ＭＳ 明朝" w:hint="eastAsia"/>
        </w:rPr>
        <w:t>協定</w:t>
      </w:r>
      <w:r w:rsidRPr="00415994">
        <w:rPr>
          <w:rFonts w:ascii="ＭＳ 明朝" w:hAnsi="ＭＳ 明朝" w:hint="eastAsia"/>
        </w:rPr>
        <w:t>を解除することができる。ただし</w:t>
      </w:r>
      <w:r w:rsidR="00FF1F49" w:rsidRPr="00415994">
        <w:rPr>
          <w:rFonts w:ascii="ＭＳ 明朝" w:hAnsi="ＭＳ 明朝" w:hint="eastAsia"/>
        </w:rPr>
        <w:t>、</w:t>
      </w:r>
      <w:r w:rsidRPr="00415994">
        <w:rPr>
          <w:rFonts w:ascii="ＭＳ 明朝" w:hAnsi="ＭＳ 明朝" w:hint="eastAsia"/>
        </w:rPr>
        <w:t>その期間を経過した時における</w:t>
      </w:r>
      <w:r w:rsidR="00576710" w:rsidRPr="00415994">
        <w:rPr>
          <w:rFonts w:ascii="ＭＳ 明朝" w:hAnsi="ＭＳ 明朝" w:hint="eastAsia"/>
        </w:rPr>
        <w:t>協定</w:t>
      </w:r>
      <w:r w:rsidRPr="00415994">
        <w:rPr>
          <w:rFonts w:ascii="ＭＳ 明朝" w:hAnsi="ＭＳ 明朝" w:hint="eastAsia"/>
        </w:rPr>
        <w:t>の不履行がこの</w:t>
      </w:r>
      <w:r w:rsidR="00576710" w:rsidRPr="00415994">
        <w:rPr>
          <w:rFonts w:ascii="ＭＳ 明朝" w:hAnsi="ＭＳ 明朝" w:hint="eastAsia"/>
        </w:rPr>
        <w:t>協定</w:t>
      </w:r>
      <w:r w:rsidRPr="00415994">
        <w:rPr>
          <w:rFonts w:ascii="ＭＳ 明朝" w:hAnsi="ＭＳ 明朝" w:hint="eastAsia"/>
        </w:rPr>
        <w:t>及び社会通念に照らして軽微であるときは</w:t>
      </w:r>
      <w:r w:rsidR="00FF1F49" w:rsidRPr="00415994">
        <w:rPr>
          <w:rFonts w:ascii="ＭＳ 明朝" w:hAnsi="ＭＳ 明朝" w:hint="eastAsia"/>
        </w:rPr>
        <w:t>、</w:t>
      </w:r>
      <w:r w:rsidRPr="00415994">
        <w:rPr>
          <w:rFonts w:ascii="ＭＳ 明朝" w:hAnsi="ＭＳ 明朝" w:hint="eastAsia"/>
        </w:rPr>
        <w:t>この限りでない。</w:t>
      </w:r>
    </w:p>
    <w:p w:rsidR="00576710" w:rsidRPr="00415994" w:rsidRDefault="00576710" w:rsidP="00E53BFF">
      <w:pPr>
        <w:ind w:left="220" w:hangingChars="100" w:hanging="220"/>
        <w:rPr>
          <w:rFonts w:ascii="ＭＳ 明朝" w:hAnsi="ＭＳ 明朝"/>
        </w:rPr>
      </w:pPr>
    </w:p>
    <w:p w:rsidR="003C7CAC" w:rsidRPr="00415994" w:rsidRDefault="003C7CAC" w:rsidP="003C7CAC">
      <w:pPr>
        <w:rPr>
          <w:rFonts w:ascii="ＭＳ 明朝" w:hAnsi="ＭＳ 明朝"/>
        </w:rPr>
      </w:pPr>
      <w:r w:rsidRPr="00415994">
        <w:rPr>
          <w:rFonts w:ascii="ＭＳ 明朝" w:hAnsi="ＭＳ 明朝" w:hint="eastAsia"/>
        </w:rPr>
        <w:t>（</w:t>
      </w:r>
      <w:r w:rsidR="00576710" w:rsidRPr="00415994">
        <w:rPr>
          <w:rFonts w:ascii="ＭＳ 明朝" w:hAnsi="ＭＳ 明朝" w:hint="eastAsia"/>
        </w:rPr>
        <w:t>乙</w:t>
      </w:r>
      <w:r w:rsidRPr="00415994">
        <w:rPr>
          <w:rFonts w:ascii="ＭＳ 明朝" w:hAnsi="ＭＳ 明朝" w:hint="eastAsia"/>
        </w:rPr>
        <w:t>の催告によらない解除権）</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第</w:t>
      </w:r>
      <w:r w:rsidR="00325386">
        <w:rPr>
          <w:rFonts w:ascii="ＭＳ 明朝" w:hAnsi="ＭＳ 明朝" w:hint="eastAsia"/>
        </w:rPr>
        <w:t>19</w:t>
      </w:r>
      <w:r w:rsidRPr="00415994">
        <w:rPr>
          <w:rFonts w:ascii="ＭＳ 明朝" w:hAnsi="ＭＳ 明朝" w:hint="eastAsia"/>
        </w:rPr>
        <w:t xml:space="preserve">条　</w:t>
      </w:r>
      <w:r w:rsidR="00576710" w:rsidRPr="00415994">
        <w:rPr>
          <w:rFonts w:ascii="ＭＳ 明朝" w:hAnsi="ＭＳ 明朝" w:hint="eastAsia"/>
        </w:rPr>
        <w:t>乙は</w:t>
      </w:r>
      <w:r w:rsidR="00FF1F49" w:rsidRPr="00415994">
        <w:rPr>
          <w:rFonts w:ascii="ＭＳ 明朝" w:hAnsi="ＭＳ 明朝" w:hint="eastAsia"/>
        </w:rPr>
        <w:t>、</w:t>
      </w:r>
      <w:r w:rsidR="00576710" w:rsidRPr="00415994">
        <w:rPr>
          <w:rFonts w:ascii="ＭＳ 明朝" w:hAnsi="ＭＳ 明朝" w:hint="eastAsia"/>
        </w:rPr>
        <w:t>甲</w:t>
      </w:r>
      <w:r w:rsidRPr="00415994">
        <w:rPr>
          <w:rFonts w:ascii="ＭＳ 明朝" w:hAnsi="ＭＳ 明朝" w:hint="eastAsia"/>
        </w:rPr>
        <w:t>がこの</w:t>
      </w:r>
      <w:r w:rsidR="00576710" w:rsidRPr="00415994">
        <w:rPr>
          <w:rFonts w:ascii="ＭＳ 明朝" w:hAnsi="ＭＳ 明朝" w:hint="eastAsia"/>
        </w:rPr>
        <w:t>協定</w:t>
      </w:r>
      <w:r w:rsidRPr="00415994">
        <w:rPr>
          <w:rFonts w:ascii="ＭＳ 明朝" w:hAnsi="ＭＳ 明朝" w:hint="eastAsia"/>
        </w:rPr>
        <w:t>に違反し</w:t>
      </w:r>
      <w:r w:rsidR="00FF1F49" w:rsidRPr="00415994">
        <w:rPr>
          <w:rFonts w:ascii="ＭＳ 明朝" w:hAnsi="ＭＳ 明朝" w:hint="eastAsia"/>
        </w:rPr>
        <w:t>、</w:t>
      </w:r>
      <w:r w:rsidRPr="00415994">
        <w:rPr>
          <w:rFonts w:ascii="ＭＳ 明朝" w:hAnsi="ＭＳ 明朝" w:hint="eastAsia"/>
        </w:rPr>
        <w:t>その違反によってこの</w:t>
      </w:r>
      <w:r w:rsidR="00576710" w:rsidRPr="00415994">
        <w:rPr>
          <w:rFonts w:ascii="ＭＳ 明朝" w:hAnsi="ＭＳ 明朝" w:hint="eastAsia"/>
        </w:rPr>
        <w:t>協定</w:t>
      </w:r>
      <w:r w:rsidRPr="00415994">
        <w:rPr>
          <w:rFonts w:ascii="ＭＳ 明朝" w:hAnsi="ＭＳ 明朝" w:hint="eastAsia"/>
        </w:rPr>
        <w:t>の履行が不可能となったとき</w:t>
      </w:r>
      <w:r w:rsidR="00576710" w:rsidRPr="00415994">
        <w:rPr>
          <w:rFonts w:ascii="ＭＳ 明朝" w:hAnsi="ＭＳ 明朝" w:hint="eastAsia"/>
        </w:rPr>
        <w:t>は</w:t>
      </w:r>
      <w:r w:rsidR="00FF1F49" w:rsidRPr="00415994">
        <w:rPr>
          <w:rFonts w:ascii="ＭＳ 明朝" w:hAnsi="ＭＳ 明朝" w:hint="eastAsia"/>
        </w:rPr>
        <w:t>、</w:t>
      </w:r>
      <w:r w:rsidR="00576710" w:rsidRPr="00415994">
        <w:rPr>
          <w:rFonts w:ascii="ＭＳ 明朝" w:hAnsi="ＭＳ 明朝" w:hint="eastAsia"/>
        </w:rPr>
        <w:t>直ちにこの協定を解除することができる</w:t>
      </w:r>
      <w:r w:rsidRPr="00415994">
        <w:rPr>
          <w:rFonts w:ascii="ＭＳ 明朝" w:hAnsi="ＭＳ 明朝" w:hint="eastAsia"/>
        </w:rPr>
        <w:t>。</w:t>
      </w:r>
    </w:p>
    <w:p w:rsidR="00576710" w:rsidRPr="00415994" w:rsidRDefault="00576710" w:rsidP="003C7CAC">
      <w:pPr>
        <w:rPr>
          <w:rFonts w:ascii="ＭＳ 明朝" w:hAnsi="ＭＳ 明朝"/>
        </w:rPr>
      </w:pPr>
    </w:p>
    <w:p w:rsidR="003C7CAC" w:rsidRPr="00415994" w:rsidRDefault="003C7CAC" w:rsidP="003C7CAC">
      <w:pPr>
        <w:rPr>
          <w:rFonts w:ascii="ＭＳ 明朝" w:hAnsi="ＭＳ 明朝"/>
        </w:rPr>
      </w:pPr>
      <w:r w:rsidRPr="00415994">
        <w:rPr>
          <w:rFonts w:ascii="ＭＳ 明朝" w:hAnsi="ＭＳ 明朝" w:hint="eastAsia"/>
        </w:rPr>
        <w:t>（</w:t>
      </w:r>
      <w:r w:rsidR="00576710" w:rsidRPr="00415994">
        <w:rPr>
          <w:rFonts w:ascii="ＭＳ 明朝" w:hAnsi="ＭＳ 明朝" w:hint="eastAsia"/>
        </w:rPr>
        <w:t>乙</w:t>
      </w:r>
      <w:r w:rsidRPr="00415994">
        <w:rPr>
          <w:rFonts w:ascii="ＭＳ 明朝" w:hAnsi="ＭＳ 明朝" w:hint="eastAsia"/>
        </w:rPr>
        <w:t>の責めに帰すべき事由による場合の解除の制限）</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第</w:t>
      </w:r>
      <w:r w:rsidR="00325386">
        <w:rPr>
          <w:rFonts w:ascii="ＭＳ 明朝" w:hAnsi="ＭＳ 明朝" w:hint="eastAsia"/>
        </w:rPr>
        <w:t>20</w:t>
      </w:r>
      <w:r w:rsidRPr="00415994">
        <w:rPr>
          <w:rFonts w:ascii="ＭＳ 明朝" w:hAnsi="ＭＳ 明朝" w:hint="eastAsia"/>
        </w:rPr>
        <w:t>条　第</w:t>
      </w:r>
      <w:r w:rsidR="00390052" w:rsidRPr="00415994">
        <w:rPr>
          <w:rFonts w:ascii="ＭＳ 明朝" w:hAnsi="ＭＳ 明朝" w:hint="eastAsia"/>
        </w:rPr>
        <w:t>1</w:t>
      </w:r>
      <w:r w:rsidR="00325386">
        <w:rPr>
          <w:rFonts w:ascii="ＭＳ 明朝" w:hAnsi="ＭＳ 明朝" w:hint="eastAsia"/>
        </w:rPr>
        <w:t>8</w:t>
      </w:r>
      <w:r w:rsidRPr="00415994">
        <w:rPr>
          <w:rFonts w:ascii="ＭＳ 明朝" w:hAnsi="ＭＳ 明朝" w:hint="eastAsia"/>
        </w:rPr>
        <w:t>条又は前条に定める場合が</w:t>
      </w:r>
      <w:r w:rsidR="00576710" w:rsidRPr="00415994">
        <w:rPr>
          <w:rFonts w:ascii="ＭＳ 明朝" w:hAnsi="ＭＳ 明朝" w:hint="eastAsia"/>
        </w:rPr>
        <w:t>乙</w:t>
      </w:r>
      <w:r w:rsidRPr="00415994">
        <w:rPr>
          <w:rFonts w:ascii="ＭＳ 明朝" w:hAnsi="ＭＳ 明朝" w:hint="eastAsia"/>
        </w:rPr>
        <w:t>の責めに帰すべき事由によるものであるときは</w:t>
      </w:r>
      <w:r w:rsidR="00FF1F49" w:rsidRPr="00415994">
        <w:rPr>
          <w:rFonts w:ascii="ＭＳ 明朝" w:hAnsi="ＭＳ 明朝" w:hint="eastAsia"/>
        </w:rPr>
        <w:t>、</w:t>
      </w:r>
      <w:r w:rsidR="00576710" w:rsidRPr="00415994">
        <w:rPr>
          <w:rFonts w:ascii="ＭＳ 明朝" w:hAnsi="ＭＳ 明朝" w:hint="eastAsia"/>
        </w:rPr>
        <w:t>乙は</w:t>
      </w:r>
      <w:r w:rsidR="00FF1F49" w:rsidRPr="00415994">
        <w:rPr>
          <w:rFonts w:ascii="ＭＳ 明朝" w:hAnsi="ＭＳ 明朝" w:hint="eastAsia"/>
        </w:rPr>
        <w:t>、</w:t>
      </w:r>
      <w:r w:rsidR="00576710" w:rsidRPr="00415994">
        <w:rPr>
          <w:rFonts w:ascii="ＭＳ 明朝" w:hAnsi="ＭＳ 明朝" w:hint="eastAsia"/>
        </w:rPr>
        <w:t>前2</w:t>
      </w:r>
      <w:r w:rsidRPr="00415994">
        <w:rPr>
          <w:rFonts w:ascii="ＭＳ 明朝" w:hAnsi="ＭＳ 明朝" w:hint="eastAsia"/>
        </w:rPr>
        <w:t>条の規定による</w:t>
      </w:r>
      <w:r w:rsidR="00576710" w:rsidRPr="00415994">
        <w:rPr>
          <w:rFonts w:ascii="ＭＳ 明朝" w:hAnsi="ＭＳ 明朝" w:hint="eastAsia"/>
        </w:rPr>
        <w:t>協定</w:t>
      </w:r>
      <w:r w:rsidRPr="00415994">
        <w:rPr>
          <w:rFonts w:ascii="ＭＳ 明朝" w:hAnsi="ＭＳ 明朝" w:hint="eastAsia"/>
        </w:rPr>
        <w:t>の解除をすることができない。</w:t>
      </w:r>
    </w:p>
    <w:p w:rsidR="009F6E8A" w:rsidRDefault="009F6E8A" w:rsidP="003C7CAC">
      <w:pPr>
        <w:rPr>
          <w:rFonts w:ascii="ＭＳ 明朝" w:hAnsi="ＭＳ 明朝"/>
        </w:rPr>
      </w:pPr>
    </w:p>
    <w:p w:rsidR="00C709A5" w:rsidRPr="00415994" w:rsidRDefault="00C709A5" w:rsidP="003C7CAC">
      <w:pPr>
        <w:rPr>
          <w:rFonts w:ascii="ＭＳ 明朝" w:hAnsi="ＭＳ 明朝"/>
        </w:rPr>
      </w:pPr>
    </w:p>
    <w:p w:rsidR="003C7CAC" w:rsidRPr="00415994" w:rsidRDefault="003C7CAC" w:rsidP="003C7CAC">
      <w:pPr>
        <w:rPr>
          <w:rFonts w:ascii="ＭＳ 明朝" w:hAnsi="ＭＳ 明朝"/>
        </w:rPr>
      </w:pPr>
      <w:r w:rsidRPr="00415994">
        <w:rPr>
          <w:rFonts w:ascii="ＭＳ 明朝" w:hAnsi="ＭＳ 明朝" w:hint="eastAsia"/>
        </w:rPr>
        <w:lastRenderedPageBreak/>
        <w:t>（解除の効果）</w:t>
      </w:r>
    </w:p>
    <w:p w:rsidR="003C7CAC" w:rsidRPr="00415994" w:rsidRDefault="003C7CAC" w:rsidP="003C7CAC">
      <w:pPr>
        <w:rPr>
          <w:rFonts w:ascii="ＭＳ 明朝" w:hAnsi="ＭＳ 明朝"/>
        </w:rPr>
      </w:pPr>
      <w:r w:rsidRPr="00415994">
        <w:rPr>
          <w:rFonts w:ascii="ＭＳ 明朝" w:hAnsi="ＭＳ 明朝" w:hint="eastAsia"/>
        </w:rPr>
        <w:t>第</w:t>
      </w:r>
      <w:r w:rsidR="00FA3AD7" w:rsidRPr="00415994">
        <w:rPr>
          <w:rFonts w:ascii="ＭＳ 明朝" w:hAnsi="ＭＳ 明朝" w:hint="eastAsia"/>
        </w:rPr>
        <w:t>2</w:t>
      </w:r>
      <w:r w:rsidR="00325386">
        <w:rPr>
          <w:rFonts w:ascii="ＭＳ 明朝" w:hAnsi="ＭＳ 明朝" w:hint="eastAsia"/>
        </w:rPr>
        <w:t>1</w:t>
      </w:r>
      <w:r w:rsidRPr="00415994">
        <w:rPr>
          <w:rFonts w:ascii="ＭＳ 明朝" w:hAnsi="ＭＳ 明朝" w:hint="eastAsia"/>
        </w:rPr>
        <w:t>条　この</w:t>
      </w:r>
      <w:r w:rsidR="00FA3AD7" w:rsidRPr="00415994">
        <w:rPr>
          <w:rFonts w:ascii="ＭＳ 明朝" w:hAnsi="ＭＳ 明朝" w:hint="eastAsia"/>
        </w:rPr>
        <w:t>協定</w:t>
      </w:r>
      <w:r w:rsidRPr="00415994">
        <w:rPr>
          <w:rFonts w:ascii="ＭＳ 明朝" w:hAnsi="ＭＳ 明朝" w:hint="eastAsia"/>
        </w:rPr>
        <w:t>が解除された場合には</w:t>
      </w:r>
      <w:r w:rsidR="00FF1F49" w:rsidRPr="00415994">
        <w:rPr>
          <w:rFonts w:ascii="ＭＳ 明朝" w:hAnsi="ＭＳ 明朝" w:hint="eastAsia"/>
        </w:rPr>
        <w:t>、</w:t>
      </w:r>
      <w:r w:rsidR="00FA3AD7" w:rsidRPr="00415994">
        <w:rPr>
          <w:rFonts w:ascii="ＭＳ 明朝" w:hAnsi="ＭＳ 明朝" w:hint="eastAsia"/>
        </w:rPr>
        <w:t>この協定に基づく甲</w:t>
      </w:r>
      <w:r w:rsidRPr="00415994">
        <w:rPr>
          <w:rFonts w:ascii="ＭＳ 明朝" w:hAnsi="ＭＳ 明朝" w:hint="eastAsia"/>
        </w:rPr>
        <w:t>及び</w:t>
      </w:r>
      <w:r w:rsidR="00FA3AD7" w:rsidRPr="00415994">
        <w:rPr>
          <w:rFonts w:ascii="ＭＳ 明朝" w:hAnsi="ＭＳ 明朝" w:hint="eastAsia"/>
        </w:rPr>
        <w:t>乙</w:t>
      </w:r>
      <w:r w:rsidRPr="00415994">
        <w:rPr>
          <w:rFonts w:ascii="ＭＳ 明朝" w:hAnsi="ＭＳ 明朝" w:hint="eastAsia"/>
        </w:rPr>
        <w:t>の義務は消滅する。</w:t>
      </w:r>
    </w:p>
    <w:p w:rsidR="003C7CAC" w:rsidRPr="00415994" w:rsidRDefault="003C7CAC" w:rsidP="003C7CAC">
      <w:pPr>
        <w:rPr>
          <w:rFonts w:ascii="ＭＳ 明朝" w:hAnsi="ＭＳ 明朝"/>
        </w:rPr>
      </w:pPr>
    </w:p>
    <w:p w:rsidR="003C7CAC" w:rsidRPr="00415994" w:rsidRDefault="003C7CAC" w:rsidP="003C7CAC">
      <w:pPr>
        <w:rPr>
          <w:rFonts w:ascii="ＭＳ 明朝" w:hAnsi="ＭＳ 明朝"/>
        </w:rPr>
      </w:pPr>
      <w:r w:rsidRPr="00415994">
        <w:rPr>
          <w:rFonts w:ascii="ＭＳ 明朝" w:hAnsi="ＭＳ 明朝" w:hint="eastAsia"/>
        </w:rPr>
        <w:t>（解除に伴う措置）</w:t>
      </w:r>
    </w:p>
    <w:p w:rsidR="003C7CAC" w:rsidRPr="00415994" w:rsidRDefault="003C7CAC" w:rsidP="00E53BFF">
      <w:pPr>
        <w:ind w:left="220" w:hangingChars="100" w:hanging="220"/>
        <w:rPr>
          <w:rFonts w:ascii="ＭＳ 明朝" w:hAnsi="ＭＳ 明朝"/>
        </w:rPr>
      </w:pPr>
      <w:r w:rsidRPr="00415994">
        <w:rPr>
          <w:rFonts w:ascii="ＭＳ 明朝" w:hAnsi="ＭＳ 明朝" w:hint="eastAsia"/>
        </w:rPr>
        <w:t>第2</w:t>
      </w:r>
      <w:r w:rsidR="00325386">
        <w:rPr>
          <w:rFonts w:ascii="ＭＳ 明朝" w:hAnsi="ＭＳ 明朝" w:hint="eastAsia"/>
        </w:rPr>
        <w:t>2</w:t>
      </w:r>
      <w:r w:rsidRPr="00415994">
        <w:rPr>
          <w:rFonts w:ascii="ＭＳ 明朝" w:hAnsi="ＭＳ 明朝" w:hint="eastAsia"/>
        </w:rPr>
        <w:t xml:space="preserve">条　</w:t>
      </w:r>
      <w:r w:rsidR="00FA3AD7" w:rsidRPr="00415994">
        <w:rPr>
          <w:rFonts w:ascii="ＭＳ 明朝" w:hAnsi="ＭＳ 明朝" w:hint="eastAsia"/>
        </w:rPr>
        <w:t>協定の終了</w:t>
      </w:r>
      <w:r w:rsidRPr="00415994">
        <w:rPr>
          <w:rFonts w:ascii="ＭＳ 明朝" w:hAnsi="ＭＳ 明朝" w:hint="eastAsia"/>
        </w:rPr>
        <w:t>後にこの</w:t>
      </w:r>
      <w:r w:rsidR="00FA3AD7" w:rsidRPr="00415994">
        <w:rPr>
          <w:rFonts w:ascii="ＭＳ 明朝" w:hAnsi="ＭＳ 明朝" w:hint="eastAsia"/>
        </w:rPr>
        <w:t>協定</w:t>
      </w:r>
      <w:r w:rsidRPr="00415994">
        <w:rPr>
          <w:rFonts w:ascii="ＭＳ 明朝" w:hAnsi="ＭＳ 明朝" w:hint="eastAsia"/>
        </w:rPr>
        <w:t>が解除された場合は</w:t>
      </w:r>
      <w:r w:rsidR="00FF1F49" w:rsidRPr="00415994">
        <w:rPr>
          <w:rFonts w:ascii="ＭＳ 明朝" w:hAnsi="ＭＳ 明朝" w:hint="eastAsia"/>
        </w:rPr>
        <w:t>、</w:t>
      </w:r>
      <w:r w:rsidRPr="00415994">
        <w:rPr>
          <w:rFonts w:ascii="ＭＳ 明朝" w:hAnsi="ＭＳ 明朝" w:hint="eastAsia"/>
        </w:rPr>
        <w:t>解除に伴い生じる事項の処理については</w:t>
      </w:r>
      <w:r w:rsidR="00FA3AD7" w:rsidRPr="00415994">
        <w:rPr>
          <w:rFonts w:ascii="ＭＳ 明朝" w:hAnsi="ＭＳ 明朝" w:hint="eastAsia"/>
        </w:rPr>
        <w:t>甲</w:t>
      </w:r>
      <w:r w:rsidRPr="00415994">
        <w:rPr>
          <w:rFonts w:ascii="ＭＳ 明朝" w:hAnsi="ＭＳ 明朝" w:hint="eastAsia"/>
        </w:rPr>
        <w:t>及び</w:t>
      </w:r>
      <w:r w:rsidR="00FA3AD7" w:rsidRPr="00415994">
        <w:rPr>
          <w:rFonts w:ascii="ＭＳ 明朝" w:hAnsi="ＭＳ 明朝" w:hint="eastAsia"/>
        </w:rPr>
        <w:t>乙</w:t>
      </w:r>
      <w:r w:rsidRPr="00415994">
        <w:rPr>
          <w:rFonts w:ascii="ＭＳ 明朝" w:hAnsi="ＭＳ 明朝" w:hint="eastAsia"/>
        </w:rPr>
        <w:t>が民法の規定に従って協議して</w:t>
      </w:r>
      <w:r w:rsidR="00853F75">
        <w:rPr>
          <w:rFonts w:ascii="ＭＳ 明朝" w:hAnsi="ＭＳ 明朝" w:hint="eastAsia"/>
        </w:rPr>
        <w:t>定</w:t>
      </w:r>
      <w:r w:rsidRPr="00415994">
        <w:rPr>
          <w:rFonts w:ascii="ＭＳ 明朝" w:hAnsi="ＭＳ 明朝" w:hint="eastAsia"/>
        </w:rPr>
        <w:t>める。</w:t>
      </w:r>
    </w:p>
    <w:p w:rsidR="00A60F04" w:rsidRPr="00415994" w:rsidRDefault="00A60F04" w:rsidP="00E53BFF">
      <w:pPr>
        <w:ind w:left="220" w:hangingChars="100" w:hanging="220"/>
        <w:rPr>
          <w:rFonts w:ascii="ＭＳ 明朝" w:hAnsi="ＭＳ 明朝"/>
        </w:rPr>
      </w:pPr>
    </w:p>
    <w:p w:rsidR="00CA7DB5" w:rsidRPr="00415994" w:rsidRDefault="00CA7DB5" w:rsidP="00C709A5">
      <w:pPr>
        <w:ind w:right="-7"/>
        <w:rPr>
          <w:rFonts w:ascii="ＭＳ 明朝" w:hAnsi="ＭＳ 明朝"/>
          <w:szCs w:val="21"/>
        </w:rPr>
      </w:pPr>
      <w:r w:rsidRPr="00415994">
        <w:rPr>
          <w:rFonts w:ascii="ＭＳ 明朝" w:hAnsi="ＭＳ 明朝" w:hint="eastAsia"/>
          <w:szCs w:val="21"/>
        </w:rPr>
        <w:t>（</w:t>
      </w:r>
      <w:r w:rsidR="003C7CAC" w:rsidRPr="00415994">
        <w:rPr>
          <w:rFonts w:ascii="ＭＳ 明朝" w:hAnsi="ＭＳ 明朝" w:hint="eastAsia"/>
          <w:szCs w:val="21"/>
        </w:rPr>
        <w:t>協定外の事項</w:t>
      </w:r>
      <w:r w:rsidRPr="00415994">
        <w:rPr>
          <w:rFonts w:ascii="ＭＳ 明朝" w:hAnsi="ＭＳ 明朝" w:hint="eastAsia"/>
          <w:szCs w:val="21"/>
        </w:rPr>
        <w:t>）</w:t>
      </w:r>
    </w:p>
    <w:p w:rsidR="00CA7DB5" w:rsidRPr="00415994" w:rsidRDefault="00CA7DB5" w:rsidP="00C709A5">
      <w:pPr>
        <w:ind w:left="220" w:right="-7" w:hangingChars="100" w:hanging="220"/>
        <w:rPr>
          <w:rFonts w:ascii="ＭＳ 明朝" w:hAnsi="ＭＳ 明朝"/>
          <w:szCs w:val="21"/>
        </w:rPr>
      </w:pPr>
      <w:r w:rsidRPr="00415994">
        <w:rPr>
          <w:rFonts w:ascii="ＭＳ 明朝" w:hAnsi="ＭＳ 明朝" w:hint="eastAsia"/>
          <w:szCs w:val="21"/>
        </w:rPr>
        <w:t>第</w:t>
      </w:r>
      <w:r w:rsidR="00A8652D" w:rsidRPr="00415994">
        <w:rPr>
          <w:rFonts w:ascii="ＭＳ 明朝" w:hAnsi="ＭＳ 明朝" w:hint="eastAsia"/>
          <w:szCs w:val="21"/>
        </w:rPr>
        <w:t>2</w:t>
      </w:r>
      <w:r w:rsidR="00325386">
        <w:rPr>
          <w:rFonts w:ascii="ＭＳ 明朝" w:hAnsi="ＭＳ 明朝" w:hint="eastAsia"/>
          <w:szCs w:val="21"/>
        </w:rPr>
        <w:t>3</w:t>
      </w:r>
      <w:r w:rsidRPr="00415994">
        <w:rPr>
          <w:rFonts w:ascii="ＭＳ 明朝" w:hAnsi="ＭＳ 明朝" w:hint="eastAsia"/>
          <w:szCs w:val="21"/>
        </w:rPr>
        <w:t>条　この協定に定めのない事項については</w:t>
      </w:r>
      <w:r w:rsidR="00FF1F49" w:rsidRPr="00415994">
        <w:rPr>
          <w:rFonts w:ascii="ＭＳ 明朝" w:hAnsi="ＭＳ 明朝" w:hint="eastAsia"/>
          <w:szCs w:val="21"/>
        </w:rPr>
        <w:t>、</w:t>
      </w:r>
      <w:r w:rsidR="003C7CAC" w:rsidRPr="00415994">
        <w:rPr>
          <w:rFonts w:ascii="ＭＳ 明朝" w:hAnsi="ＭＳ 明朝" w:hint="eastAsia"/>
          <w:szCs w:val="21"/>
        </w:rPr>
        <w:t>必要に応じて</w:t>
      </w:r>
      <w:r w:rsidRPr="00415994">
        <w:rPr>
          <w:rFonts w:ascii="ＭＳ 明朝" w:hAnsi="ＭＳ 明朝" w:hint="eastAsia"/>
          <w:szCs w:val="21"/>
        </w:rPr>
        <w:t>甲</w:t>
      </w:r>
      <w:r w:rsidR="003C7CAC" w:rsidRPr="00415994">
        <w:rPr>
          <w:rFonts w:ascii="ＭＳ 明朝" w:hAnsi="ＭＳ 明朝" w:hint="eastAsia"/>
          <w:szCs w:val="21"/>
        </w:rPr>
        <w:t>と</w:t>
      </w:r>
      <w:r w:rsidRPr="00415994">
        <w:rPr>
          <w:rFonts w:ascii="ＭＳ 明朝" w:hAnsi="ＭＳ 明朝" w:hint="eastAsia"/>
          <w:szCs w:val="21"/>
        </w:rPr>
        <w:t>乙</w:t>
      </w:r>
      <w:r w:rsidR="003C7CAC" w:rsidRPr="00415994">
        <w:rPr>
          <w:rFonts w:ascii="ＭＳ 明朝" w:hAnsi="ＭＳ 明朝" w:hint="eastAsia"/>
          <w:szCs w:val="21"/>
        </w:rPr>
        <w:t>とが</w:t>
      </w:r>
      <w:r w:rsidRPr="00415994">
        <w:rPr>
          <w:rFonts w:ascii="ＭＳ 明朝" w:hAnsi="ＭＳ 明朝" w:hint="eastAsia"/>
          <w:szCs w:val="21"/>
        </w:rPr>
        <w:t>協議して定める。</w:t>
      </w:r>
    </w:p>
    <w:p w:rsidR="003F7F0B" w:rsidRPr="00415994" w:rsidRDefault="003F7F0B" w:rsidP="00C709A5">
      <w:pPr>
        <w:ind w:right="-7"/>
        <w:rPr>
          <w:rFonts w:ascii="ＭＳ 明朝" w:hAnsi="ＭＳ 明朝"/>
          <w:color w:val="FF0000"/>
          <w:szCs w:val="21"/>
        </w:rPr>
      </w:pPr>
    </w:p>
    <w:p w:rsidR="0033447F" w:rsidRPr="00415994" w:rsidRDefault="0033447F" w:rsidP="00C709A5">
      <w:pPr>
        <w:ind w:right="-7"/>
        <w:rPr>
          <w:rFonts w:ascii="ＭＳ 明朝" w:hAnsi="ＭＳ 明朝"/>
          <w:color w:val="FF0000"/>
          <w:szCs w:val="21"/>
        </w:rPr>
      </w:pPr>
    </w:p>
    <w:p w:rsidR="003F7F0B" w:rsidRPr="00415994" w:rsidRDefault="00473080" w:rsidP="00C709A5">
      <w:pPr>
        <w:ind w:right="-5" w:firstLineChars="100" w:firstLine="220"/>
        <w:rPr>
          <w:rFonts w:ascii="ＭＳ 明朝" w:hAnsi="ＭＳ 明朝"/>
          <w:szCs w:val="21"/>
        </w:rPr>
      </w:pPr>
      <w:r w:rsidRPr="00415994">
        <w:rPr>
          <w:rFonts w:ascii="ＭＳ 明朝" w:hAnsi="ＭＳ 明朝" w:hint="eastAsia"/>
          <w:szCs w:val="21"/>
        </w:rPr>
        <w:t>本</w:t>
      </w:r>
      <w:r w:rsidR="003F7F0B" w:rsidRPr="00415994">
        <w:rPr>
          <w:rFonts w:ascii="ＭＳ 明朝" w:hAnsi="ＭＳ 明朝" w:hint="eastAsia"/>
          <w:szCs w:val="21"/>
        </w:rPr>
        <w:t>協定の証</w:t>
      </w:r>
      <w:r w:rsidRPr="00415994">
        <w:rPr>
          <w:rFonts w:ascii="ＭＳ 明朝" w:hAnsi="ＭＳ 明朝" w:hint="eastAsia"/>
          <w:szCs w:val="21"/>
        </w:rPr>
        <w:t>として</w:t>
      </w:r>
      <w:r w:rsidR="003F7F0B" w:rsidRPr="00415994">
        <w:rPr>
          <w:rFonts w:ascii="ＭＳ 明朝" w:hAnsi="ＭＳ 明朝" w:hint="eastAsia"/>
          <w:szCs w:val="21"/>
        </w:rPr>
        <w:t>本書を２通作成し</w:t>
      </w:r>
      <w:r w:rsidR="00FF1F49" w:rsidRPr="00415994">
        <w:rPr>
          <w:rFonts w:ascii="ＭＳ 明朝" w:hAnsi="ＭＳ 明朝" w:hint="eastAsia"/>
          <w:szCs w:val="21"/>
        </w:rPr>
        <w:t>、</w:t>
      </w:r>
      <w:r w:rsidRPr="00415994">
        <w:rPr>
          <w:rFonts w:ascii="ＭＳ 明朝" w:hAnsi="ＭＳ 明朝" w:hint="eastAsia"/>
          <w:szCs w:val="21"/>
        </w:rPr>
        <w:t>当事者</w:t>
      </w:r>
      <w:r w:rsidR="003F7F0B" w:rsidRPr="00415994">
        <w:rPr>
          <w:rFonts w:ascii="ＭＳ 明朝" w:hAnsi="ＭＳ 明朝" w:hint="eastAsia"/>
          <w:szCs w:val="21"/>
        </w:rPr>
        <w:t>記名押印の上</w:t>
      </w:r>
      <w:r w:rsidR="00FF1F49" w:rsidRPr="00415994">
        <w:rPr>
          <w:rFonts w:ascii="ＭＳ 明朝" w:hAnsi="ＭＳ 明朝" w:hint="eastAsia"/>
          <w:szCs w:val="21"/>
        </w:rPr>
        <w:t>、</w:t>
      </w:r>
      <w:r w:rsidR="003F7F0B" w:rsidRPr="00415994">
        <w:rPr>
          <w:rFonts w:ascii="ＭＳ 明朝" w:hAnsi="ＭＳ 明朝" w:hint="eastAsia"/>
          <w:szCs w:val="21"/>
        </w:rPr>
        <w:t>各自１通を保有する。</w:t>
      </w:r>
    </w:p>
    <w:p w:rsidR="00842D62" w:rsidRPr="00415994" w:rsidRDefault="00842D62" w:rsidP="00C709A5">
      <w:pPr>
        <w:ind w:right="860"/>
        <w:rPr>
          <w:rFonts w:ascii="ＭＳ 明朝" w:hAnsi="ＭＳ 明朝"/>
          <w:color w:val="FF0000"/>
          <w:szCs w:val="21"/>
        </w:rPr>
      </w:pPr>
    </w:p>
    <w:p w:rsidR="003F7F0B" w:rsidRPr="00415994" w:rsidRDefault="0075137B" w:rsidP="00C709A5">
      <w:pPr>
        <w:ind w:right="860" w:firstLineChars="100" w:firstLine="220"/>
        <w:rPr>
          <w:rFonts w:ascii="ＭＳ 明朝" w:hAnsi="ＭＳ 明朝"/>
          <w:szCs w:val="21"/>
        </w:rPr>
      </w:pPr>
      <w:r w:rsidRPr="00415994">
        <w:rPr>
          <w:rFonts w:ascii="ＭＳ 明朝" w:hAnsi="ＭＳ 明朝" w:hint="eastAsia"/>
          <w:szCs w:val="21"/>
        </w:rPr>
        <w:t>令和</w:t>
      </w:r>
      <w:r w:rsidR="00473080" w:rsidRPr="00415994">
        <w:rPr>
          <w:rFonts w:ascii="ＭＳ 明朝" w:hAnsi="ＭＳ 明朝" w:hint="eastAsia"/>
          <w:szCs w:val="21"/>
        </w:rPr>
        <w:t>6</w:t>
      </w:r>
      <w:r w:rsidR="003F7F0B" w:rsidRPr="00415994">
        <w:rPr>
          <w:rFonts w:ascii="ＭＳ 明朝" w:hAnsi="ＭＳ 明朝" w:hint="eastAsia"/>
          <w:szCs w:val="21"/>
        </w:rPr>
        <w:t>年</w:t>
      </w:r>
      <w:r w:rsidR="00473080" w:rsidRPr="00415994">
        <w:rPr>
          <w:rFonts w:ascii="ＭＳ 明朝" w:hAnsi="ＭＳ 明朝" w:hint="eastAsia"/>
          <w:szCs w:val="21"/>
        </w:rPr>
        <w:t xml:space="preserve">　</w:t>
      </w:r>
      <w:r w:rsidR="003F7F0B" w:rsidRPr="00415994">
        <w:rPr>
          <w:rFonts w:ascii="ＭＳ 明朝" w:hAnsi="ＭＳ 明朝" w:hint="eastAsia"/>
          <w:szCs w:val="21"/>
        </w:rPr>
        <w:t>月</w:t>
      </w:r>
      <w:r w:rsidRPr="00415994">
        <w:rPr>
          <w:rFonts w:ascii="ＭＳ 明朝" w:hAnsi="ＭＳ 明朝" w:hint="eastAsia"/>
          <w:szCs w:val="21"/>
        </w:rPr>
        <w:t xml:space="preserve">　</w:t>
      </w:r>
      <w:r w:rsidR="003F7F0B" w:rsidRPr="00415994">
        <w:rPr>
          <w:rFonts w:ascii="ＭＳ 明朝" w:hAnsi="ＭＳ 明朝" w:hint="eastAsia"/>
          <w:szCs w:val="21"/>
        </w:rPr>
        <w:t>日</w:t>
      </w:r>
    </w:p>
    <w:p w:rsidR="003F7F0B" w:rsidRPr="00415994" w:rsidRDefault="003F7F0B" w:rsidP="00C709A5">
      <w:pPr>
        <w:ind w:right="860"/>
        <w:rPr>
          <w:rFonts w:ascii="ＭＳ 明朝" w:hAnsi="ＭＳ 明朝"/>
          <w:szCs w:val="21"/>
        </w:rPr>
      </w:pPr>
    </w:p>
    <w:p w:rsidR="003F7F0B" w:rsidRPr="00415994" w:rsidRDefault="003F7F0B" w:rsidP="00C709A5">
      <w:pPr>
        <w:ind w:rightChars="50" w:right="110" w:firstLineChars="1500" w:firstLine="3300"/>
        <w:rPr>
          <w:rFonts w:ascii="ＭＳ 明朝" w:hAnsi="ＭＳ 明朝"/>
          <w:szCs w:val="21"/>
        </w:rPr>
      </w:pPr>
      <w:r w:rsidRPr="00415994">
        <w:rPr>
          <w:rFonts w:ascii="ＭＳ 明朝" w:hAnsi="ＭＳ 明朝" w:hint="eastAsia"/>
          <w:szCs w:val="21"/>
        </w:rPr>
        <w:t>甲　仙台市青葉区国分町三丁目７番１号</w:t>
      </w:r>
    </w:p>
    <w:p w:rsidR="003F7F0B" w:rsidRPr="00415994" w:rsidRDefault="003F7F0B" w:rsidP="00A8652D">
      <w:pPr>
        <w:ind w:firstLineChars="1700" w:firstLine="3740"/>
        <w:rPr>
          <w:rFonts w:ascii="ＭＳ 明朝" w:hAnsi="ＭＳ 明朝"/>
          <w:szCs w:val="21"/>
        </w:rPr>
      </w:pPr>
      <w:r w:rsidRPr="00415994">
        <w:rPr>
          <w:rFonts w:ascii="ＭＳ 明朝" w:hAnsi="ＭＳ 明朝" w:hint="eastAsia"/>
          <w:szCs w:val="21"/>
        </w:rPr>
        <w:t>仙台市</w:t>
      </w:r>
    </w:p>
    <w:p w:rsidR="003F7F0B" w:rsidRPr="00415994" w:rsidRDefault="00473080" w:rsidP="00A8652D">
      <w:pPr>
        <w:ind w:firstLineChars="1700" w:firstLine="3740"/>
        <w:rPr>
          <w:rFonts w:ascii="ＭＳ 明朝" w:hAnsi="ＭＳ 明朝"/>
          <w:szCs w:val="21"/>
        </w:rPr>
      </w:pPr>
      <w:r w:rsidRPr="00415994">
        <w:rPr>
          <w:rFonts w:ascii="ＭＳ 明朝" w:hAnsi="ＭＳ 明朝" w:hint="eastAsia"/>
          <w:szCs w:val="21"/>
        </w:rPr>
        <w:t xml:space="preserve">代表者　　</w:t>
      </w:r>
      <w:r w:rsidR="003F7F0B" w:rsidRPr="00415994">
        <w:rPr>
          <w:rFonts w:ascii="ＭＳ 明朝" w:hAnsi="ＭＳ 明朝" w:hint="eastAsia"/>
          <w:szCs w:val="21"/>
        </w:rPr>
        <w:t xml:space="preserve">市長　　</w:t>
      </w:r>
      <w:r w:rsidR="00325386">
        <w:rPr>
          <w:rFonts w:ascii="ＭＳ 明朝" w:hAnsi="ＭＳ 明朝" w:hint="eastAsia"/>
          <w:szCs w:val="21"/>
        </w:rPr>
        <w:t xml:space="preserve">　</w:t>
      </w:r>
      <w:r w:rsidRPr="00415994">
        <w:rPr>
          <w:rFonts w:ascii="ＭＳ 明朝" w:hAnsi="ＭＳ 明朝" w:hint="eastAsia"/>
          <w:szCs w:val="21"/>
        </w:rPr>
        <w:t xml:space="preserve">　</w:t>
      </w:r>
      <w:r w:rsidR="00325386">
        <w:rPr>
          <w:rFonts w:ascii="ＭＳ 明朝" w:hAnsi="ＭＳ 明朝" w:hint="eastAsia"/>
          <w:szCs w:val="21"/>
        </w:rPr>
        <w:t xml:space="preserve">　　　</w:t>
      </w:r>
      <w:r w:rsidRPr="00415994">
        <w:rPr>
          <w:rFonts w:ascii="ＭＳ 明朝" w:hAnsi="ＭＳ 明朝" w:hint="eastAsia"/>
          <w:szCs w:val="21"/>
        </w:rPr>
        <w:t xml:space="preserve">　　　</w:t>
      </w:r>
      <w:r w:rsidR="00C709A5">
        <w:rPr>
          <w:rFonts w:ascii="ＭＳ 明朝" w:hAnsi="ＭＳ 明朝" w:hint="eastAsia"/>
          <w:szCs w:val="21"/>
        </w:rPr>
        <w:t xml:space="preserve">　</w:t>
      </w:r>
      <w:r w:rsidRPr="00415994">
        <w:rPr>
          <w:rFonts w:ascii="ＭＳ 明朝" w:hAnsi="ＭＳ 明朝" w:hint="eastAsia"/>
          <w:szCs w:val="21"/>
        </w:rPr>
        <w:t xml:space="preserve">　</w:t>
      </w:r>
      <w:r w:rsidR="00244609">
        <w:rPr>
          <w:rFonts w:ascii="ＭＳ 明朝" w:hAnsi="ＭＳ 明朝" w:hint="eastAsia"/>
          <w:szCs w:val="21"/>
        </w:rPr>
        <w:t xml:space="preserve"> </w:t>
      </w:r>
      <w:r w:rsidR="003F7F0B" w:rsidRPr="00415994">
        <w:rPr>
          <w:rFonts w:ascii="ＭＳ 明朝" w:hAnsi="ＭＳ 明朝" w:hint="eastAsia"/>
          <w:szCs w:val="21"/>
        </w:rPr>
        <w:t>印</w:t>
      </w:r>
    </w:p>
    <w:p w:rsidR="009A75EA" w:rsidRPr="00244609" w:rsidRDefault="009A75EA" w:rsidP="000D795C">
      <w:pPr>
        <w:ind w:right="860"/>
        <w:rPr>
          <w:rFonts w:ascii="ＭＳ 明朝" w:hAnsi="ＭＳ 明朝"/>
          <w:szCs w:val="21"/>
        </w:rPr>
      </w:pPr>
    </w:p>
    <w:p w:rsidR="00062FA1" w:rsidRPr="00415994" w:rsidRDefault="003F7F0B" w:rsidP="00A8652D">
      <w:pPr>
        <w:ind w:firstLineChars="1500" w:firstLine="3300"/>
        <w:rPr>
          <w:rFonts w:ascii="ＭＳ 明朝" w:hAnsi="ＭＳ 明朝"/>
          <w:szCs w:val="21"/>
          <w:shd w:val="pct15" w:color="auto" w:fill="FFFFFF"/>
        </w:rPr>
      </w:pPr>
      <w:r w:rsidRPr="00415994">
        <w:rPr>
          <w:rFonts w:ascii="ＭＳ 明朝" w:hAnsi="ＭＳ 明朝" w:hint="eastAsia"/>
          <w:szCs w:val="21"/>
        </w:rPr>
        <w:t xml:space="preserve">乙　</w:t>
      </w:r>
      <w:r w:rsidR="00473080" w:rsidRPr="00415994">
        <w:rPr>
          <w:rFonts w:ascii="ＭＳ 明朝" w:hAnsi="ＭＳ 明朝" w:hint="eastAsia"/>
          <w:szCs w:val="21"/>
          <w:shd w:val="pct15" w:color="auto" w:fill="FFFFFF"/>
        </w:rPr>
        <w:t>（</w:t>
      </w:r>
      <w:r w:rsidR="0035127C" w:rsidRPr="00415994">
        <w:rPr>
          <w:rFonts w:ascii="ＭＳ 明朝" w:hAnsi="ＭＳ 明朝" w:hint="eastAsia"/>
          <w:szCs w:val="21"/>
          <w:shd w:val="pct15" w:color="auto" w:fill="FFFFFF"/>
        </w:rPr>
        <w:t>所</w:t>
      </w:r>
      <w:r w:rsidR="00473080" w:rsidRPr="00415994">
        <w:rPr>
          <w:rFonts w:ascii="ＭＳ 明朝" w:hAnsi="ＭＳ 明朝" w:hint="eastAsia"/>
          <w:szCs w:val="21"/>
          <w:shd w:val="pct15" w:color="auto" w:fill="FFFFFF"/>
        </w:rPr>
        <w:t xml:space="preserve">　</w:t>
      </w:r>
      <w:r w:rsidR="0035127C" w:rsidRPr="00415994">
        <w:rPr>
          <w:rFonts w:ascii="ＭＳ 明朝" w:hAnsi="ＭＳ 明朝" w:hint="eastAsia"/>
          <w:szCs w:val="21"/>
          <w:shd w:val="pct15" w:color="auto" w:fill="FFFFFF"/>
        </w:rPr>
        <w:t>在</w:t>
      </w:r>
      <w:r w:rsidR="00473080" w:rsidRPr="00415994">
        <w:rPr>
          <w:rFonts w:ascii="ＭＳ 明朝" w:hAnsi="ＭＳ 明朝" w:hint="eastAsia"/>
          <w:szCs w:val="21"/>
          <w:shd w:val="pct15" w:color="auto" w:fill="FFFFFF"/>
        </w:rPr>
        <w:t xml:space="preserve">　</w:t>
      </w:r>
      <w:r w:rsidR="0035127C" w:rsidRPr="00415994">
        <w:rPr>
          <w:rFonts w:ascii="ＭＳ 明朝" w:hAnsi="ＭＳ 明朝" w:hint="eastAsia"/>
          <w:szCs w:val="21"/>
          <w:shd w:val="pct15" w:color="auto" w:fill="FFFFFF"/>
        </w:rPr>
        <w:t>地</w:t>
      </w:r>
      <w:r w:rsidR="00473080" w:rsidRPr="00415994">
        <w:rPr>
          <w:rFonts w:ascii="ＭＳ 明朝" w:hAnsi="ＭＳ 明朝" w:hint="eastAsia"/>
          <w:szCs w:val="21"/>
          <w:shd w:val="pct15" w:color="auto" w:fill="FFFFFF"/>
        </w:rPr>
        <w:t>）</w:t>
      </w:r>
    </w:p>
    <w:p w:rsidR="002C469B" w:rsidRPr="00415994" w:rsidRDefault="00473080" w:rsidP="0033447F">
      <w:pPr>
        <w:ind w:firstLineChars="1700" w:firstLine="3740"/>
        <w:rPr>
          <w:rFonts w:ascii="ＭＳ 明朝" w:hAnsi="ＭＳ 明朝"/>
          <w:szCs w:val="21"/>
          <w:shd w:val="pct15" w:color="auto" w:fill="FFFFFF"/>
        </w:rPr>
      </w:pPr>
      <w:r w:rsidRPr="00415994">
        <w:rPr>
          <w:rFonts w:ascii="ＭＳ 明朝" w:hAnsi="ＭＳ 明朝" w:hint="eastAsia"/>
          <w:kern w:val="0"/>
          <w:szCs w:val="21"/>
          <w:shd w:val="pct15" w:color="auto" w:fill="FFFFFF"/>
        </w:rPr>
        <w:t>（病　院　名）</w:t>
      </w:r>
    </w:p>
    <w:p w:rsidR="000A35D5" w:rsidRPr="00415994" w:rsidRDefault="00062FA1" w:rsidP="00C709A5">
      <w:pPr>
        <w:ind w:firstLineChars="1700" w:firstLine="3740"/>
        <w:rPr>
          <w:rFonts w:ascii="ＭＳ 明朝" w:hAnsi="ＭＳ 明朝"/>
          <w:szCs w:val="21"/>
          <w:shd w:val="pct15" w:color="auto" w:fill="FFFFFF"/>
        </w:rPr>
      </w:pPr>
      <w:r w:rsidRPr="00415994">
        <w:rPr>
          <w:rFonts w:ascii="ＭＳ 明朝" w:hAnsi="ＭＳ 明朝" w:hint="eastAsia"/>
          <w:szCs w:val="21"/>
          <w:shd w:val="pct15" w:color="auto" w:fill="FFFFFF"/>
        </w:rPr>
        <w:t>代表者</w:t>
      </w:r>
      <w:r w:rsidR="00473080" w:rsidRPr="00415994">
        <w:rPr>
          <w:rFonts w:ascii="ＭＳ 明朝" w:hAnsi="ＭＳ 明朝" w:hint="eastAsia"/>
          <w:szCs w:val="21"/>
          <w:shd w:val="pct15" w:color="auto" w:fill="FFFFFF"/>
        </w:rPr>
        <w:t xml:space="preserve">　　（職・</w:t>
      </w:r>
      <w:r w:rsidR="0035127C" w:rsidRPr="00415994">
        <w:rPr>
          <w:rFonts w:ascii="ＭＳ 明朝" w:hAnsi="ＭＳ 明朝" w:hint="eastAsia"/>
          <w:szCs w:val="21"/>
          <w:shd w:val="pct15" w:color="auto" w:fill="FFFFFF"/>
        </w:rPr>
        <w:t>氏名</w:t>
      </w:r>
      <w:r w:rsidR="00473080" w:rsidRPr="00415994">
        <w:rPr>
          <w:rFonts w:ascii="ＭＳ 明朝" w:hAnsi="ＭＳ 明朝" w:hint="eastAsia"/>
          <w:szCs w:val="21"/>
          <w:shd w:val="pct15" w:color="auto" w:fill="FFFFFF"/>
        </w:rPr>
        <w:t xml:space="preserve">） </w:t>
      </w:r>
      <w:r w:rsidRPr="00415994">
        <w:rPr>
          <w:rFonts w:ascii="ＭＳ 明朝" w:hAnsi="ＭＳ 明朝" w:hint="eastAsia"/>
          <w:szCs w:val="21"/>
        </w:rPr>
        <w:t xml:space="preserve">　　</w:t>
      </w:r>
      <w:r w:rsidR="003F7F0B" w:rsidRPr="00415994">
        <w:rPr>
          <w:rFonts w:ascii="ＭＳ 明朝" w:hAnsi="ＭＳ 明朝" w:hint="eastAsia"/>
          <w:szCs w:val="21"/>
        </w:rPr>
        <w:t xml:space="preserve">　　　　</w:t>
      </w:r>
      <w:r w:rsidR="00C709A5">
        <w:rPr>
          <w:rFonts w:ascii="ＭＳ 明朝" w:hAnsi="ＭＳ 明朝" w:hint="eastAsia"/>
          <w:szCs w:val="21"/>
        </w:rPr>
        <w:t xml:space="preserve">　</w:t>
      </w:r>
      <w:r w:rsidR="00244609">
        <w:rPr>
          <w:rFonts w:ascii="ＭＳ 明朝" w:hAnsi="ＭＳ 明朝" w:hint="eastAsia"/>
          <w:szCs w:val="21"/>
        </w:rPr>
        <w:t xml:space="preserve">　</w:t>
      </w:r>
      <w:r w:rsidR="003F7F0B" w:rsidRPr="00415994">
        <w:rPr>
          <w:rFonts w:ascii="ＭＳ 明朝" w:hAnsi="ＭＳ 明朝" w:hint="eastAsia"/>
          <w:szCs w:val="21"/>
        </w:rPr>
        <w:t>印</w:t>
      </w:r>
    </w:p>
    <w:p w:rsidR="000A35D5" w:rsidRPr="00415994" w:rsidRDefault="000A35D5" w:rsidP="00C709A5">
      <w:pPr>
        <w:spacing w:line="276" w:lineRule="auto"/>
        <w:rPr>
          <w:rFonts w:ascii="ＭＳ 明朝" w:hAnsi="ＭＳ 明朝"/>
          <w:szCs w:val="21"/>
        </w:rPr>
      </w:pPr>
    </w:p>
    <w:sectPr w:rsidR="000A35D5" w:rsidRPr="00415994" w:rsidSect="00FF5AFF">
      <w:headerReference w:type="default" r:id="rId8"/>
      <w:pgSz w:w="11907" w:h="16840" w:code="9"/>
      <w:pgMar w:top="1418" w:right="1418" w:bottom="1418" w:left="1418" w:header="680" w:footer="680" w:gutter="0"/>
      <w:cols w:space="720"/>
      <w:docGrid w:type="linesAndChars" w:linePitch="4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1D6" w:rsidRDefault="00AE61D6">
      <w:r>
        <w:separator/>
      </w:r>
    </w:p>
  </w:endnote>
  <w:endnote w:type="continuationSeparator" w:id="0">
    <w:p w:rsidR="00AE61D6" w:rsidRDefault="00AE6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1D6" w:rsidRDefault="00AE61D6">
      <w:r>
        <w:separator/>
      </w:r>
    </w:p>
  </w:footnote>
  <w:footnote w:type="continuationSeparator" w:id="0">
    <w:p w:rsidR="00AE61D6" w:rsidRDefault="00AE61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EB0" w:rsidRPr="00403EB0" w:rsidRDefault="00403EB0" w:rsidP="00403EB0">
    <w:pPr>
      <w:pStyle w:val="a4"/>
      <w:jc w:val="center"/>
      <w:rPr>
        <w:sz w:val="28"/>
      </w:rPr>
    </w:pPr>
    <w:r w:rsidRPr="00403EB0">
      <w:rPr>
        <w:rFonts w:hint="eastAsia"/>
        <w:sz w:val="28"/>
      </w:rPr>
      <w:t>（案）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720D8"/>
    <w:multiLevelType w:val="hybridMultilevel"/>
    <w:tmpl w:val="8BDC1A7E"/>
    <w:lvl w:ilvl="0" w:tplc="D23E192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19A3375C"/>
    <w:multiLevelType w:val="hybridMultilevel"/>
    <w:tmpl w:val="74DA7040"/>
    <w:lvl w:ilvl="0" w:tplc="6486E8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CF37A8"/>
    <w:multiLevelType w:val="hybridMultilevel"/>
    <w:tmpl w:val="8F80A91C"/>
    <w:lvl w:ilvl="0" w:tplc="7402EB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4E2F62"/>
    <w:multiLevelType w:val="hybridMultilevel"/>
    <w:tmpl w:val="3C063560"/>
    <w:lvl w:ilvl="0" w:tplc="ADF2C9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8F21738"/>
    <w:multiLevelType w:val="hybridMultilevel"/>
    <w:tmpl w:val="77CC4CD0"/>
    <w:lvl w:ilvl="0" w:tplc="29DC3E5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ED71F06"/>
    <w:multiLevelType w:val="hybridMultilevel"/>
    <w:tmpl w:val="0BD0886C"/>
    <w:lvl w:ilvl="0" w:tplc="0046EAF2">
      <w:numFmt w:val="bullet"/>
      <w:lvlText w:val="・"/>
      <w:lvlJc w:val="left"/>
      <w:pPr>
        <w:tabs>
          <w:tab w:val="num" w:pos="779"/>
        </w:tabs>
        <w:ind w:left="779" w:hanging="42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6" w15:restartNumberingAfterBreak="0">
    <w:nsid w:val="36534550"/>
    <w:multiLevelType w:val="hybridMultilevel"/>
    <w:tmpl w:val="907692C4"/>
    <w:lvl w:ilvl="0" w:tplc="DA742F5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4B496E3F"/>
    <w:multiLevelType w:val="hybridMultilevel"/>
    <w:tmpl w:val="C92424B8"/>
    <w:lvl w:ilvl="0" w:tplc="71C069FE">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F313E1A"/>
    <w:multiLevelType w:val="hybridMultilevel"/>
    <w:tmpl w:val="3D0A092A"/>
    <w:lvl w:ilvl="0" w:tplc="B1ACA5CC">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C777EB2"/>
    <w:multiLevelType w:val="hybridMultilevel"/>
    <w:tmpl w:val="DB9CA780"/>
    <w:lvl w:ilvl="0" w:tplc="9E4E8006">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0" w15:restartNumberingAfterBreak="0">
    <w:nsid w:val="615A0806"/>
    <w:multiLevelType w:val="hybridMultilevel"/>
    <w:tmpl w:val="AA7C00CC"/>
    <w:lvl w:ilvl="0" w:tplc="EAC8A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59C6405"/>
    <w:multiLevelType w:val="hybridMultilevel"/>
    <w:tmpl w:val="E1C0481E"/>
    <w:lvl w:ilvl="0" w:tplc="8614179A">
      <w:start w:val="1"/>
      <w:numFmt w:val="decimalFullWidth"/>
      <w:lvlText w:val="%1．"/>
      <w:lvlJc w:val="left"/>
      <w:pPr>
        <w:tabs>
          <w:tab w:val="num" w:pos="450"/>
        </w:tabs>
        <w:ind w:left="450" w:hanging="450"/>
      </w:pPr>
      <w:rPr>
        <w:rFonts w:ascii="ＭＳ ゴシック" w:eastAsia="ＭＳ ゴシック" w:hint="eastAsia"/>
        <w:sz w:val="22"/>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8D868D8"/>
    <w:multiLevelType w:val="hybridMultilevel"/>
    <w:tmpl w:val="A7AE398E"/>
    <w:lvl w:ilvl="0" w:tplc="73E477E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C2519C6"/>
    <w:multiLevelType w:val="hybridMultilevel"/>
    <w:tmpl w:val="2E12BB5E"/>
    <w:lvl w:ilvl="0" w:tplc="C648516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D4537AF"/>
    <w:multiLevelType w:val="hybridMultilevel"/>
    <w:tmpl w:val="A06CD376"/>
    <w:lvl w:ilvl="0" w:tplc="6E6A6AE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2FC0C89"/>
    <w:multiLevelType w:val="hybridMultilevel"/>
    <w:tmpl w:val="0F604C38"/>
    <w:lvl w:ilvl="0" w:tplc="A76AF9F0">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202186"/>
    <w:multiLevelType w:val="hybridMultilevel"/>
    <w:tmpl w:val="DE121762"/>
    <w:lvl w:ilvl="0" w:tplc="79F4FA8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5871CD"/>
    <w:multiLevelType w:val="hybridMultilevel"/>
    <w:tmpl w:val="67D6DE22"/>
    <w:lvl w:ilvl="0" w:tplc="040A4BE8">
      <w:start w:val="1"/>
      <w:numFmt w:val="decimalFullWidth"/>
      <w:lvlText w:val="%1．"/>
      <w:lvlJc w:val="left"/>
      <w:pPr>
        <w:tabs>
          <w:tab w:val="num" w:pos="536"/>
        </w:tabs>
        <w:ind w:left="536" w:hanging="36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18" w15:restartNumberingAfterBreak="0">
    <w:nsid w:val="7A6D0459"/>
    <w:multiLevelType w:val="hybridMultilevel"/>
    <w:tmpl w:val="10725358"/>
    <w:lvl w:ilvl="0" w:tplc="B1ACA5CC">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9" w15:restartNumberingAfterBreak="0">
    <w:nsid w:val="7AA13CFC"/>
    <w:multiLevelType w:val="hybridMultilevel"/>
    <w:tmpl w:val="3EEA26BE"/>
    <w:lvl w:ilvl="0" w:tplc="421C84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CCA22B2"/>
    <w:multiLevelType w:val="hybridMultilevel"/>
    <w:tmpl w:val="990E1366"/>
    <w:lvl w:ilvl="0" w:tplc="91AAB81C">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1" w15:restartNumberingAfterBreak="0">
    <w:nsid w:val="7CF23452"/>
    <w:multiLevelType w:val="hybridMultilevel"/>
    <w:tmpl w:val="ADB22A44"/>
    <w:lvl w:ilvl="0" w:tplc="67D015B2">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6"/>
  </w:num>
  <w:num w:numId="2">
    <w:abstractNumId w:val="7"/>
  </w:num>
  <w:num w:numId="3">
    <w:abstractNumId w:val="14"/>
  </w:num>
  <w:num w:numId="4">
    <w:abstractNumId w:val="19"/>
  </w:num>
  <w:num w:numId="5">
    <w:abstractNumId w:val="10"/>
  </w:num>
  <w:num w:numId="6">
    <w:abstractNumId w:val="5"/>
  </w:num>
  <w:num w:numId="7">
    <w:abstractNumId w:val="2"/>
  </w:num>
  <w:num w:numId="8">
    <w:abstractNumId w:val="20"/>
  </w:num>
  <w:num w:numId="9">
    <w:abstractNumId w:val="4"/>
  </w:num>
  <w:num w:numId="10">
    <w:abstractNumId w:val="0"/>
  </w:num>
  <w:num w:numId="11">
    <w:abstractNumId w:val="3"/>
  </w:num>
  <w:num w:numId="12">
    <w:abstractNumId w:val="21"/>
  </w:num>
  <w:num w:numId="13">
    <w:abstractNumId w:val="9"/>
  </w:num>
  <w:num w:numId="14">
    <w:abstractNumId w:val="11"/>
  </w:num>
  <w:num w:numId="15">
    <w:abstractNumId w:val="12"/>
  </w:num>
  <w:num w:numId="16">
    <w:abstractNumId w:val="1"/>
  </w:num>
  <w:num w:numId="17">
    <w:abstractNumId w:val="13"/>
  </w:num>
  <w:num w:numId="18">
    <w:abstractNumId w:val="6"/>
  </w:num>
  <w:num w:numId="19">
    <w:abstractNumId w:val="18"/>
  </w:num>
  <w:num w:numId="20">
    <w:abstractNumId w:val="8"/>
  </w:num>
  <w:num w:numId="21">
    <w:abstractNumId w:val="15"/>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F51"/>
    <w:rsid w:val="00021385"/>
    <w:rsid w:val="00022F9F"/>
    <w:rsid w:val="000254FA"/>
    <w:rsid w:val="00030EBC"/>
    <w:rsid w:val="000333AB"/>
    <w:rsid w:val="000364D2"/>
    <w:rsid w:val="00047AA9"/>
    <w:rsid w:val="00057B4E"/>
    <w:rsid w:val="000620E1"/>
    <w:rsid w:val="00062FA1"/>
    <w:rsid w:val="00072888"/>
    <w:rsid w:val="00072F51"/>
    <w:rsid w:val="00096617"/>
    <w:rsid w:val="000A35D5"/>
    <w:rsid w:val="000A5C95"/>
    <w:rsid w:val="000B4874"/>
    <w:rsid w:val="000B4E20"/>
    <w:rsid w:val="000C2FC9"/>
    <w:rsid w:val="000D00B4"/>
    <w:rsid w:val="000D0792"/>
    <w:rsid w:val="000D5E17"/>
    <w:rsid w:val="000D795C"/>
    <w:rsid w:val="000E1EAF"/>
    <w:rsid w:val="000E5777"/>
    <w:rsid w:val="000E5B05"/>
    <w:rsid w:val="000F1A82"/>
    <w:rsid w:val="000F2411"/>
    <w:rsid w:val="001031AF"/>
    <w:rsid w:val="001275BD"/>
    <w:rsid w:val="00142C5E"/>
    <w:rsid w:val="001546DC"/>
    <w:rsid w:val="00166424"/>
    <w:rsid w:val="00185F7D"/>
    <w:rsid w:val="00191C12"/>
    <w:rsid w:val="001A2CA6"/>
    <w:rsid w:val="001A5882"/>
    <w:rsid w:val="001A5B32"/>
    <w:rsid w:val="001A6708"/>
    <w:rsid w:val="001B3966"/>
    <w:rsid w:val="001B632B"/>
    <w:rsid w:val="001C514A"/>
    <w:rsid w:val="001D10B7"/>
    <w:rsid w:val="001D755C"/>
    <w:rsid w:val="001F129C"/>
    <w:rsid w:val="00200FCC"/>
    <w:rsid w:val="0020612C"/>
    <w:rsid w:val="00206F20"/>
    <w:rsid w:val="00221296"/>
    <w:rsid w:val="0023194E"/>
    <w:rsid w:val="002320ED"/>
    <w:rsid w:val="0023701B"/>
    <w:rsid w:val="0024267A"/>
    <w:rsid w:val="00244609"/>
    <w:rsid w:val="00252687"/>
    <w:rsid w:val="00265ED9"/>
    <w:rsid w:val="00282D56"/>
    <w:rsid w:val="00286E9C"/>
    <w:rsid w:val="0029749A"/>
    <w:rsid w:val="002A4D1B"/>
    <w:rsid w:val="002B530A"/>
    <w:rsid w:val="002C469B"/>
    <w:rsid w:val="002C619C"/>
    <w:rsid w:val="002E385E"/>
    <w:rsid w:val="0030034C"/>
    <w:rsid w:val="00304219"/>
    <w:rsid w:val="00304B65"/>
    <w:rsid w:val="003112E3"/>
    <w:rsid w:val="00313B05"/>
    <w:rsid w:val="003167A8"/>
    <w:rsid w:val="00322155"/>
    <w:rsid w:val="00325386"/>
    <w:rsid w:val="0033447F"/>
    <w:rsid w:val="00342932"/>
    <w:rsid w:val="003432B6"/>
    <w:rsid w:val="0035127C"/>
    <w:rsid w:val="003607A7"/>
    <w:rsid w:val="00361AA9"/>
    <w:rsid w:val="00372B6D"/>
    <w:rsid w:val="00373ADA"/>
    <w:rsid w:val="003833BC"/>
    <w:rsid w:val="00385FA9"/>
    <w:rsid w:val="00390052"/>
    <w:rsid w:val="003922AB"/>
    <w:rsid w:val="003978DA"/>
    <w:rsid w:val="003A0045"/>
    <w:rsid w:val="003C038F"/>
    <w:rsid w:val="003C1CB5"/>
    <w:rsid w:val="003C7CAC"/>
    <w:rsid w:val="003D0C27"/>
    <w:rsid w:val="003D1508"/>
    <w:rsid w:val="003D4A1D"/>
    <w:rsid w:val="003F7F0B"/>
    <w:rsid w:val="00401ED4"/>
    <w:rsid w:val="0040342B"/>
    <w:rsid w:val="00403EB0"/>
    <w:rsid w:val="00405007"/>
    <w:rsid w:val="0041314C"/>
    <w:rsid w:val="0041360C"/>
    <w:rsid w:val="00415994"/>
    <w:rsid w:val="00426A71"/>
    <w:rsid w:val="004316C4"/>
    <w:rsid w:val="004462CE"/>
    <w:rsid w:val="0045441D"/>
    <w:rsid w:val="004630AA"/>
    <w:rsid w:val="00463298"/>
    <w:rsid w:val="0046446A"/>
    <w:rsid w:val="00471EDE"/>
    <w:rsid w:val="00473080"/>
    <w:rsid w:val="00474B98"/>
    <w:rsid w:val="00487B64"/>
    <w:rsid w:val="004A215B"/>
    <w:rsid w:val="004B4D99"/>
    <w:rsid w:val="004C0F68"/>
    <w:rsid w:val="004C1349"/>
    <w:rsid w:val="004C76D0"/>
    <w:rsid w:val="004D26B1"/>
    <w:rsid w:val="004D61FA"/>
    <w:rsid w:val="0050101F"/>
    <w:rsid w:val="00506089"/>
    <w:rsid w:val="005102E2"/>
    <w:rsid w:val="00516BE0"/>
    <w:rsid w:val="00527EEB"/>
    <w:rsid w:val="00532353"/>
    <w:rsid w:val="005352B3"/>
    <w:rsid w:val="00541D16"/>
    <w:rsid w:val="00541EEB"/>
    <w:rsid w:val="0054248B"/>
    <w:rsid w:val="00553415"/>
    <w:rsid w:val="005572D0"/>
    <w:rsid w:val="0056769B"/>
    <w:rsid w:val="005703FE"/>
    <w:rsid w:val="00573873"/>
    <w:rsid w:val="00576710"/>
    <w:rsid w:val="0058556B"/>
    <w:rsid w:val="00587995"/>
    <w:rsid w:val="00590424"/>
    <w:rsid w:val="0059179C"/>
    <w:rsid w:val="00592626"/>
    <w:rsid w:val="00594430"/>
    <w:rsid w:val="005B3741"/>
    <w:rsid w:val="005B58AF"/>
    <w:rsid w:val="005C52CC"/>
    <w:rsid w:val="005E13CD"/>
    <w:rsid w:val="00601D52"/>
    <w:rsid w:val="006046EC"/>
    <w:rsid w:val="006057C5"/>
    <w:rsid w:val="00623B33"/>
    <w:rsid w:val="0063150A"/>
    <w:rsid w:val="00642164"/>
    <w:rsid w:val="00647753"/>
    <w:rsid w:val="006742D7"/>
    <w:rsid w:val="00693252"/>
    <w:rsid w:val="006A6B71"/>
    <w:rsid w:val="006A6CD5"/>
    <w:rsid w:val="006A7654"/>
    <w:rsid w:val="006B70DD"/>
    <w:rsid w:val="006C3FC8"/>
    <w:rsid w:val="006C4BAD"/>
    <w:rsid w:val="006D2CC2"/>
    <w:rsid w:val="006D5A40"/>
    <w:rsid w:val="006D669E"/>
    <w:rsid w:val="006E5ACB"/>
    <w:rsid w:val="006F6B23"/>
    <w:rsid w:val="00701C56"/>
    <w:rsid w:val="00701D45"/>
    <w:rsid w:val="007101BF"/>
    <w:rsid w:val="00721236"/>
    <w:rsid w:val="00743AAF"/>
    <w:rsid w:val="0075137B"/>
    <w:rsid w:val="00757601"/>
    <w:rsid w:val="00763B31"/>
    <w:rsid w:val="007817EA"/>
    <w:rsid w:val="007855F2"/>
    <w:rsid w:val="007856B0"/>
    <w:rsid w:val="00796466"/>
    <w:rsid w:val="007B2374"/>
    <w:rsid w:val="007D25AF"/>
    <w:rsid w:val="007D26E1"/>
    <w:rsid w:val="007D7E55"/>
    <w:rsid w:val="007E317B"/>
    <w:rsid w:val="00800B9C"/>
    <w:rsid w:val="0081453B"/>
    <w:rsid w:val="0081605D"/>
    <w:rsid w:val="00830CDE"/>
    <w:rsid w:val="008314E6"/>
    <w:rsid w:val="008330B2"/>
    <w:rsid w:val="0083437B"/>
    <w:rsid w:val="00842D62"/>
    <w:rsid w:val="00843758"/>
    <w:rsid w:val="00846442"/>
    <w:rsid w:val="008474BC"/>
    <w:rsid w:val="00850BE4"/>
    <w:rsid w:val="00852BBB"/>
    <w:rsid w:val="00853F75"/>
    <w:rsid w:val="00884C12"/>
    <w:rsid w:val="00890628"/>
    <w:rsid w:val="0089749B"/>
    <w:rsid w:val="008A1D52"/>
    <w:rsid w:val="008A6B43"/>
    <w:rsid w:val="008D1AAB"/>
    <w:rsid w:val="008D2B0C"/>
    <w:rsid w:val="008E20F8"/>
    <w:rsid w:val="008E3B64"/>
    <w:rsid w:val="008F19E6"/>
    <w:rsid w:val="00900F54"/>
    <w:rsid w:val="00902BC9"/>
    <w:rsid w:val="00902FA8"/>
    <w:rsid w:val="00906A08"/>
    <w:rsid w:val="00907AD8"/>
    <w:rsid w:val="00931CB7"/>
    <w:rsid w:val="00934D55"/>
    <w:rsid w:val="00943EBF"/>
    <w:rsid w:val="00955BCE"/>
    <w:rsid w:val="009668D0"/>
    <w:rsid w:val="0096755B"/>
    <w:rsid w:val="00972F79"/>
    <w:rsid w:val="0098455B"/>
    <w:rsid w:val="0098526B"/>
    <w:rsid w:val="00997596"/>
    <w:rsid w:val="009A7275"/>
    <w:rsid w:val="009A75EA"/>
    <w:rsid w:val="009B15C6"/>
    <w:rsid w:val="009C38B1"/>
    <w:rsid w:val="009E4E3C"/>
    <w:rsid w:val="009F5DD3"/>
    <w:rsid w:val="009F6988"/>
    <w:rsid w:val="009F6E8A"/>
    <w:rsid w:val="00A00F37"/>
    <w:rsid w:val="00A049DE"/>
    <w:rsid w:val="00A0723C"/>
    <w:rsid w:val="00A15084"/>
    <w:rsid w:val="00A3087F"/>
    <w:rsid w:val="00A52F4A"/>
    <w:rsid w:val="00A5414D"/>
    <w:rsid w:val="00A60F04"/>
    <w:rsid w:val="00A65B2D"/>
    <w:rsid w:val="00A70448"/>
    <w:rsid w:val="00A802A3"/>
    <w:rsid w:val="00A8266F"/>
    <w:rsid w:val="00A8652D"/>
    <w:rsid w:val="00A86A44"/>
    <w:rsid w:val="00A94558"/>
    <w:rsid w:val="00A94835"/>
    <w:rsid w:val="00AA0A80"/>
    <w:rsid w:val="00AA3D55"/>
    <w:rsid w:val="00AB16FA"/>
    <w:rsid w:val="00AB52A9"/>
    <w:rsid w:val="00AC2D1D"/>
    <w:rsid w:val="00AC490D"/>
    <w:rsid w:val="00AD08C1"/>
    <w:rsid w:val="00AD35FD"/>
    <w:rsid w:val="00AE61D6"/>
    <w:rsid w:val="00AE7197"/>
    <w:rsid w:val="00AF116A"/>
    <w:rsid w:val="00AF5601"/>
    <w:rsid w:val="00AF56A3"/>
    <w:rsid w:val="00AF5A28"/>
    <w:rsid w:val="00B137F3"/>
    <w:rsid w:val="00B152BE"/>
    <w:rsid w:val="00B2461F"/>
    <w:rsid w:val="00B32C05"/>
    <w:rsid w:val="00B35596"/>
    <w:rsid w:val="00B55B53"/>
    <w:rsid w:val="00BA351F"/>
    <w:rsid w:val="00BA4F18"/>
    <w:rsid w:val="00BA55F5"/>
    <w:rsid w:val="00BB1CE6"/>
    <w:rsid w:val="00BC57F9"/>
    <w:rsid w:val="00BD02A4"/>
    <w:rsid w:val="00BD4FA5"/>
    <w:rsid w:val="00BD6047"/>
    <w:rsid w:val="00BD61A9"/>
    <w:rsid w:val="00BD76AA"/>
    <w:rsid w:val="00BE5F83"/>
    <w:rsid w:val="00BF1DC0"/>
    <w:rsid w:val="00BF4180"/>
    <w:rsid w:val="00BF7849"/>
    <w:rsid w:val="00C04A14"/>
    <w:rsid w:val="00C0535D"/>
    <w:rsid w:val="00C10BE4"/>
    <w:rsid w:val="00C10F8D"/>
    <w:rsid w:val="00C1399A"/>
    <w:rsid w:val="00C163E6"/>
    <w:rsid w:val="00C34356"/>
    <w:rsid w:val="00C34A22"/>
    <w:rsid w:val="00C36B34"/>
    <w:rsid w:val="00C5494B"/>
    <w:rsid w:val="00C56FFF"/>
    <w:rsid w:val="00C6291B"/>
    <w:rsid w:val="00C709A5"/>
    <w:rsid w:val="00C70F95"/>
    <w:rsid w:val="00C87E92"/>
    <w:rsid w:val="00C9344C"/>
    <w:rsid w:val="00CA33D5"/>
    <w:rsid w:val="00CA4F04"/>
    <w:rsid w:val="00CA7605"/>
    <w:rsid w:val="00CA7DB5"/>
    <w:rsid w:val="00CB24FD"/>
    <w:rsid w:val="00CB5F1A"/>
    <w:rsid w:val="00CB66F3"/>
    <w:rsid w:val="00CC5971"/>
    <w:rsid w:val="00CC7FA2"/>
    <w:rsid w:val="00CE2E1D"/>
    <w:rsid w:val="00CF5F1E"/>
    <w:rsid w:val="00CF6C5A"/>
    <w:rsid w:val="00D16B84"/>
    <w:rsid w:val="00D17D52"/>
    <w:rsid w:val="00D2402F"/>
    <w:rsid w:val="00D25C2A"/>
    <w:rsid w:val="00D30E97"/>
    <w:rsid w:val="00D341D2"/>
    <w:rsid w:val="00D54FAA"/>
    <w:rsid w:val="00D56961"/>
    <w:rsid w:val="00D57EA4"/>
    <w:rsid w:val="00D82911"/>
    <w:rsid w:val="00D82A28"/>
    <w:rsid w:val="00D8521D"/>
    <w:rsid w:val="00D94819"/>
    <w:rsid w:val="00D949ED"/>
    <w:rsid w:val="00DB07B1"/>
    <w:rsid w:val="00DB39E7"/>
    <w:rsid w:val="00DC377C"/>
    <w:rsid w:val="00DD1B4E"/>
    <w:rsid w:val="00DE257C"/>
    <w:rsid w:val="00DE48B7"/>
    <w:rsid w:val="00DE4B8C"/>
    <w:rsid w:val="00DE61F0"/>
    <w:rsid w:val="00DF22D6"/>
    <w:rsid w:val="00DF6AD2"/>
    <w:rsid w:val="00E00E1A"/>
    <w:rsid w:val="00E01475"/>
    <w:rsid w:val="00E02B9E"/>
    <w:rsid w:val="00E0690B"/>
    <w:rsid w:val="00E12AF8"/>
    <w:rsid w:val="00E1570A"/>
    <w:rsid w:val="00E32641"/>
    <w:rsid w:val="00E3312D"/>
    <w:rsid w:val="00E34D57"/>
    <w:rsid w:val="00E36B4D"/>
    <w:rsid w:val="00E44D34"/>
    <w:rsid w:val="00E53BFF"/>
    <w:rsid w:val="00E5545B"/>
    <w:rsid w:val="00E61250"/>
    <w:rsid w:val="00E675AE"/>
    <w:rsid w:val="00E72490"/>
    <w:rsid w:val="00E727D8"/>
    <w:rsid w:val="00E746B8"/>
    <w:rsid w:val="00E751FD"/>
    <w:rsid w:val="00E81D85"/>
    <w:rsid w:val="00E9047D"/>
    <w:rsid w:val="00EA4C86"/>
    <w:rsid w:val="00EA60A1"/>
    <w:rsid w:val="00EA7896"/>
    <w:rsid w:val="00EC136E"/>
    <w:rsid w:val="00EC2524"/>
    <w:rsid w:val="00ED1344"/>
    <w:rsid w:val="00ED4CF5"/>
    <w:rsid w:val="00EE0A8A"/>
    <w:rsid w:val="00EE1BF3"/>
    <w:rsid w:val="00EE33B4"/>
    <w:rsid w:val="00EE6E44"/>
    <w:rsid w:val="00EF4AAC"/>
    <w:rsid w:val="00EF6069"/>
    <w:rsid w:val="00F0405E"/>
    <w:rsid w:val="00F06C2F"/>
    <w:rsid w:val="00F10CC7"/>
    <w:rsid w:val="00F31CF8"/>
    <w:rsid w:val="00F34099"/>
    <w:rsid w:val="00F3481D"/>
    <w:rsid w:val="00F42199"/>
    <w:rsid w:val="00F4468D"/>
    <w:rsid w:val="00F53FB1"/>
    <w:rsid w:val="00F62241"/>
    <w:rsid w:val="00F93311"/>
    <w:rsid w:val="00F952BB"/>
    <w:rsid w:val="00FA3AD7"/>
    <w:rsid w:val="00FB333D"/>
    <w:rsid w:val="00FC3237"/>
    <w:rsid w:val="00FC4B9D"/>
    <w:rsid w:val="00FD4449"/>
    <w:rsid w:val="00FD4C0A"/>
    <w:rsid w:val="00FE25AA"/>
    <w:rsid w:val="00FE7DD7"/>
    <w:rsid w:val="00FF1F49"/>
    <w:rsid w:val="00FF2A63"/>
    <w:rsid w:val="00FF5A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65A6136-BB44-4F84-A3B7-495437DA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3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Balloon Text"/>
    <w:basedOn w:val="a"/>
    <w:semiHidden/>
    <w:rPr>
      <w:rFonts w:ascii="Arial" w:eastAsia="ＭＳ ゴシック" w:hAnsi="Arial"/>
      <w:sz w:val="18"/>
      <w:szCs w:val="18"/>
    </w:rPr>
  </w:style>
  <w:style w:type="paragraph" w:styleId="a9">
    <w:name w:val="Note Heading"/>
    <w:basedOn w:val="a"/>
    <w:next w:val="a"/>
    <w:rsid w:val="00BD02A4"/>
    <w:pPr>
      <w:jc w:val="center"/>
    </w:pPr>
    <w:rPr>
      <w:rFonts w:ascii="ＭＳ Ｐ明朝" w:eastAsia="ＭＳ Ｐ明朝" w:hAnsi="ＭＳ Ｐ明朝" w:cs="ＭＳ Ｐゴシック"/>
      <w:sz w:val="24"/>
    </w:rPr>
  </w:style>
  <w:style w:type="paragraph" w:styleId="aa">
    <w:name w:val="Closing"/>
    <w:basedOn w:val="a"/>
    <w:rsid w:val="00BD02A4"/>
    <w:pPr>
      <w:jc w:val="right"/>
    </w:pPr>
    <w:rPr>
      <w:rFonts w:ascii="ＭＳ Ｐ明朝" w:eastAsia="ＭＳ Ｐ明朝" w:hAnsi="ＭＳ Ｐ明朝" w:cs="ＭＳ Ｐゴシック"/>
      <w:sz w:val="24"/>
    </w:rPr>
  </w:style>
  <w:style w:type="table" w:styleId="ab">
    <w:name w:val="Table Grid"/>
    <w:basedOn w:val="a1"/>
    <w:rsid w:val="0052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FF5A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0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EBDB6-2502-482A-932F-1F78D832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865</Words>
  <Characters>4936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救急医療への財政負担の現状</vt:lpstr>
      <vt:lpstr>救急医療への財政負担の現状</vt:lpstr>
    </vt:vector>
  </TitlesOfParts>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鏡　夏樹</cp:lastModifiedBy>
  <cp:revision>2</cp:revision>
  <cp:lastPrinted>2024-05-30T09:19:00Z</cp:lastPrinted>
  <dcterms:created xsi:type="dcterms:W3CDTF">2024-07-23T02:59:00Z</dcterms:created>
  <dcterms:modified xsi:type="dcterms:W3CDTF">2024-07-23T05:47:00Z</dcterms:modified>
</cp:coreProperties>
</file>