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1C" w:rsidRPr="00B704C7" w:rsidRDefault="0023791C" w:rsidP="0023791C">
      <w:pPr>
        <w:jc w:val="left"/>
        <w:rPr>
          <w:rFonts w:ascii="ＭＳ ゴシック" w:eastAsia="ＭＳ ゴシック" w:hAnsi="ＭＳ ゴシック"/>
          <w:sz w:val="18"/>
          <w:szCs w:val="18"/>
          <w:bdr w:val="single" w:sz="4" w:space="0" w:color="auto"/>
        </w:rPr>
      </w:pPr>
      <w:r w:rsidRPr="00B704C7">
        <w:rPr>
          <w:rFonts w:ascii="ＭＳ ゴシック" w:eastAsia="ＭＳ ゴシック" w:hAnsi="ＭＳ ゴシック" w:hint="eastAsia"/>
          <w:sz w:val="18"/>
          <w:szCs w:val="18"/>
          <w:bdr w:val="single" w:sz="4" w:space="0" w:color="auto"/>
        </w:rPr>
        <w:t>様式</w:t>
      </w:r>
      <w:r w:rsidR="00D6281C" w:rsidRPr="00B704C7">
        <w:rPr>
          <w:rFonts w:ascii="ＭＳ ゴシック" w:eastAsia="ＭＳ ゴシック" w:hAnsi="ＭＳ ゴシック" w:hint="eastAsia"/>
          <w:sz w:val="18"/>
          <w:szCs w:val="18"/>
          <w:bdr w:val="single" w:sz="4" w:space="0" w:color="auto"/>
        </w:rPr>
        <w:t>第</w:t>
      </w:r>
      <w:r w:rsidRPr="00B704C7">
        <w:rPr>
          <w:rFonts w:ascii="ＭＳ ゴシック" w:eastAsia="ＭＳ ゴシック" w:hAnsi="ＭＳ ゴシック" w:hint="eastAsia"/>
          <w:sz w:val="18"/>
          <w:szCs w:val="18"/>
          <w:bdr w:val="single" w:sz="4" w:space="0" w:color="auto"/>
        </w:rPr>
        <w:t>８</w:t>
      </w:r>
      <w:r w:rsidR="00D6281C" w:rsidRPr="00B704C7">
        <w:rPr>
          <w:rFonts w:ascii="ＭＳ ゴシック" w:eastAsia="ＭＳ ゴシック" w:hAnsi="ＭＳ ゴシック" w:hint="eastAsia"/>
          <w:sz w:val="18"/>
          <w:szCs w:val="18"/>
          <w:bdr w:val="single" w:sz="4" w:space="0" w:color="auto"/>
        </w:rPr>
        <w:t>号</w:t>
      </w:r>
    </w:p>
    <w:p w:rsidR="00C339E1" w:rsidRPr="00B704C7" w:rsidRDefault="00990696" w:rsidP="006C415E">
      <w:pPr>
        <w:jc w:val="center"/>
        <w:rPr>
          <w:rFonts w:ascii="ＭＳ ゴシック" w:eastAsia="ＭＳ ゴシック" w:hAnsi="ＭＳ ゴシック"/>
          <w:sz w:val="28"/>
          <w:szCs w:val="32"/>
        </w:rPr>
      </w:pPr>
      <w:r w:rsidRPr="00B704C7">
        <w:rPr>
          <w:rFonts w:ascii="ＭＳ ゴシック" w:eastAsia="ＭＳ ゴシック" w:hAnsi="ＭＳ ゴシック" w:hint="eastAsia"/>
          <w:sz w:val="28"/>
          <w:szCs w:val="32"/>
        </w:rPr>
        <w:t>入居者に対する</w:t>
      </w:r>
      <w:r w:rsidR="00C339E1" w:rsidRPr="00B704C7">
        <w:rPr>
          <w:rFonts w:ascii="ＭＳ ゴシック" w:eastAsia="ＭＳ ゴシック" w:hAnsi="ＭＳ ゴシック" w:hint="eastAsia"/>
          <w:sz w:val="28"/>
          <w:szCs w:val="32"/>
        </w:rPr>
        <w:t>処遇に関する項目</w:t>
      </w:r>
    </w:p>
    <w:p w:rsidR="00D6281C" w:rsidRDefault="00D6281C" w:rsidP="00DC2B72">
      <w:pPr>
        <w:ind w:right="420"/>
        <w:rPr>
          <w:rFonts w:ascii="ＭＳ ゴシック" w:eastAsia="ＭＳ ゴシック" w:hAnsi="ＭＳ ゴシック"/>
          <w:szCs w:val="21"/>
        </w:rPr>
      </w:pPr>
    </w:p>
    <w:p w:rsidR="00DC2B72" w:rsidRPr="0023791C" w:rsidRDefault="003C2F94" w:rsidP="00DC2B72">
      <w:pPr>
        <w:ind w:right="420"/>
        <w:rPr>
          <w:rFonts w:ascii="ＭＳ ゴシック" w:eastAsia="ＭＳ ゴシック" w:hAnsi="ＭＳ ゴシック"/>
          <w:sz w:val="18"/>
          <w:szCs w:val="18"/>
        </w:rPr>
      </w:pPr>
      <w:r w:rsidRPr="003C2F94">
        <w:rPr>
          <w:rFonts w:ascii="ＭＳ ゴシック" w:eastAsia="ＭＳ ゴシック" w:hAnsi="ＭＳ ゴシック" w:hint="eastAsia"/>
          <w:szCs w:val="21"/>
        </w:rPr>
        <w:t>（</w:t>
      </w:r>
      <w:r w:rsidR="00B704C7">
        <w:rPr>
          <w:rFonts w:ascii="ＭＳ ゴシック" w:eastAsia="ＭＳ ゴシック" w:hAnsi="ＭＳ ゴシック" w:hint="eastAsia"/>
          <w:szCs w:val="21"/>
        </w:rPr>
        <w:t>施設</w:t>
      </w:r>
      <w:r w:rsidRPr="003C2F94">
        <w:rPr>
          <w:rFonts w:ascii="ＭＳ ゴシック" w:eastAsia="ＭＳ ゴシック" w:hAnsi="ＭＳ ゴシック" w:hint="eastAsia"/>
          <w:szCs w:val="21"/>
        </w:rPr>
        <w:t xml:space="preserve">名：　　　　　　　　</w:t>
      </w:r>
      <w:r w:rsidR="00D6281C">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 xml:space="preserve">　　　）</w:t>
      </w:r>
      <w:r w:rsidR="00D6281C">
        <w:rPr>
          <w:rFonts w:ascii="ＭＳ ゴシック" w:eastAsia="ＭＳ ゴシック" w:hAnsi="ＭＳ ゴシック" w:hint="eastAsia"/>
          <w:szCs w:val="21"/>
        </w:rPr>
        <w:t xml:space="preserve">  </w:t>
      </w:r>
      <w:r w:rsidR="00D6281C">
        <w:rPr>
          <w:rFonts w:ascii="ＭＳ ゴシック" w:eastAsia="ＭＳ ゴシック" w:hAnsi="ＭＳ ゴシック"/>
          <w:szCs w:val="21"/>
        </w:rPr>
        <w:t xml:space="preserve">  </w:t>
      </w:r>
      <w:r w:rsidR="00D6281C">
        <w:rPr>
          <w:rFonts w:ascii="ＭＳ ゴシック" w:eastAsia="ＭＳ ゴシック" w:hAnsi="ＭＳ ゴシック" w:hint="eastAsia"/>
          <w:szCs w:val="21"/>
        </w:rPr>
        <w:t xml:space="preserve"> </w:t>
      </w:r>
      <w:r w:rsidR="00DC2B72">
        <w:rPr>
          <w:rFonts w:ascii="ＭＳ ゴシック" w:eastAsia="ＭＳ ゴシック" w:hAnsi="ＭＳ ゴシック" w:hint="eastAsia"/>
          <w:sz w:val="18"/>
          <w:szCs w:val="18"/>
        </w:rPr>
        <w:t>（</w:t>
      </w:r>
      <w:r w:rsidR="00B704C7">
        <w:rPr>
          <w:rFonts w:ascii="ＭＳ ゴシック" w:eastAsia="ＭＳ ゴシック" w:hAnsi="ＭＳ ゴシック" w:hint="eastAsia"/>
          <w:sz w:val="18"/>
          <w:szCs w:val="18"/>
        </w:rPr>
        <w:t xml:space="preserve">　　</w:t>
      </w:r>
      <w:r w:rsidR="00DC2B72">
        <w:rPr>
          <w:rFonts w:ascii="ＭＳ ゴシック" w:eastAsia="ＭＳ ゴシック" w:hAnsi="ＭＳ ゴシック" w:hint="eastAsia"/>
          <w:sz w:val="18"/>
          <w:szCs w:val="18"/>
        </w:rPr>
        <w:t xml:space="preserve">　　年　　月　　日作成）</w:t>
      </w:r>
    </w:p>
    <w:p w:rsidR="003C2F94" w:rsidRPr="00D6281C" w:rsidRDefault="003C2F94">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①　職員構成</w:t>
      </w:r>
    </w:p>
    <w:tbl>
      <w:tblPr>
        <w:tblStyle w:val="a3"/>
        <w:tblW w:w="8500" w:type="dxa"/>
        <w:tblLook w:val="04A0" w:firstRow="1" w:lastRow="0" w:firstColumn="1" w:lastColumn="0" w:noHBand="0" w:noVBand="1"/>
      </w:tblPr>
      <w:tblGrid>
        <w:gridCol w:w="1555"/>
        <w:gridCol w:w="1701"/>
        <w:gridCol w:w="4252"/>
        <w:gridCol w:w="992"/>
      </w:tblGrid>
      <w:tr w:rsidR="009812FA" w:rsidTr="00DC2B72">
        <w:tc>
          <w:tcPr>
            <w:tcW w:w="1555"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種</w:t>
            </w:r>
          </w:p>
        </w:tc>
        <w:tc>
          <w:tcPr>
            <w:tcW w:w="1701"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常勤・非常勤</w:t>
            </w:r>
          </w:p>
        </w:tc>
        <w:tc>
          <w:tcPr>
            <w:tcW w:w="425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職</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務</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内</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容</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他</w:t>
            </w:r>
          </w:p>
        </w:tc>
        <w:tc>
          <w:tcPr>
            <w:tcW w:w="992" w:type="dxa"/>
          </w:tcPr>
          <w:p w:rsidR="009812FA" w:rsidRPr="003C2F94" w:rsidRDefault="009812FA" w:rsidP="00DC2B72">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w:t>
            </w:r>
            <w:r w:rsidR="00DC2B72">
              <w:rPr>
                <w:rFonts w:ascii="ＭＳ ゴシック" w:eastAsia="ＭＳ ゴシック" w:hAnsi="ＭＳ ゴシック" w:hint="eastAsia"/>
                <w:szCs w:val="21"/>
              </w:rPr>
              <w:t xml:space="preserve"> </w:t>
            </w:r>
            <w:r w:rsidRPr="003C2F94">
              <w:rPr>
                <w:rFonts w:ascii="ＭＳ ゴシック" w:eastAsia="ＭＳ ゴシック" w:hAnsi="ＭＳ ゴシック" w:hint="eastAsia"/>
                <w:szCs w:val="21"/>
              </w:rPr>
              <w:t>数</w:t>
            </w:r>
          </w:p>
        </w:tc>
      </w:tr>
      <w:tr w:rsidR="009812FA" w:rsidTr="00B704C7">
        <w:tc>
          <w:tcPr>
            <w:tcW w:w="1555" w:type="dxa"/>
            <w:vAlign w:val="center"/>
          </w:tcPr>
          <w:p w:rsidR="009812FA" w:rsidRPr="003C2F94" w:rsidRDefault="009812FA" w:rsidP="00B704C7">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施設長</w:t>
            </w:r>
          </w:p>
        </w:tc>
        <w:tc>
          <w:tcPr>
            <w:tcW w:w="1701" w:type="dxa"/>
            <w:vAlign w:val="center"/>
          </w:tcPr>
          <w:p w:rsidR="009812FA" w:rsidRPr="003C2F94" w:rsidRDefault="009812FA" w:rsidP="00B704C7">
            <w:pPr>
              <w:jc w:val="cente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rsidP="00B704C7">
            <w:pPr>
              <w:ind w:firstLineChars="100" w:firstLine="210"/>
              <w:rPr>
                <w:rFonts w:ascii="ＭＳ ゴシック" w:eastAsia="ＭＳ ゴシック" w:hAnsi="ＭＳ ゴシック"/>
                <w:szCs w:val="21"/>
              </w:rPr>
            </w:pPr>
            <w:r w:rsidRPr="003C2F94">
              <w:rPr>
                <w:rFonts w:ascii="ＭＳ ゴシック" w:eastAsia="ＭＳ ゴシック" w:hAnsi="ＭＳ ゴシック" w:hint="eastAsia"/>
                <w:szCs w:val="21"/>
              </w:rPr>
              <w:t>１名</w:t>
            </w:r>
          </w:p>
        </w:tc>
      </w:tr>
      <w:tr w:rsidR="009812FA" w:rsidTr="00B704C7">
        <w:tc>
          <w:tcPr>
            <w:tcW w:w="1555" w:type="dxa"/>
            <w:vAlign w:val="center"/>
          </w:tcPr>
          <w:p w:rsidR="009812FA" w:rsidRPr="003C2F94" w:rsidRDefault="009812FA" w:rsidP="00B704C7">
            <w:pPr>
              <w:jc w:val="center"/>
              <w:rPr>
                <w:rFonts w:ascii="ＭＳ ゴシック" w:eastAsia="ＭＳ ゴシック" w:hAnsi="ＭＳ ゴシック"/>
                <w:szCs w:val="21"/>
              </w:rPr>
            </w:pPr>
          </w:p>
        </w:tc>
        <w:tc>
          <w:tcPr>
            <w:tcW w:w="1701" w:type="dxa"/>
            <w:vAlign w:val="center"/>
          </w:tcPr>
          <w:p w:rsidR="009812FA" w:rsidRPr="003C2F94" w:rsidRDefault="009812FA" w:rsidP="00B704C7">
            <w:pPr>
              <w:jc w:val="cente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B704C7">
        <w:tc>
          <w:tcPr>
            <w:tcW w:w="1555" w:type="dxa"/>
            <w:vAlign w:val="center"/>
          </w:tcPr>
          <w:p w:rsidR="009812FA" w:rsidRPr="003C2F94" w:rsidRDefault="009812FA" w:rsidP="00B704C7">
            <w:pPr>
              <w:jc w:val="center"/>
              <w:rPr>
                <w:rFonts w:ascii="ＭＳ ゴシック" w:eastAsia="ＭＳ ゴシック" w:hAnsi="ＭＳ ゴシック"/>
                <w:szCs w:val="21"/>
              </w:rPr>
            </w:pPr>
          </w:p>
        </w:tc>
        <w:tc>
          <w:tcPr>
            <w:tcW w:w="1701" w:type="dxa"/>
            <w:vAlign w:val="center"/>
          </w:tcPr>
          <w:p w:rsidR="009812FA" w:rsidRPr="003C2F94" w:rsidRDefault="009812FA" w:rsidP="00B704C7">
            <w:pPr>
              <w:jc w:val="cente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r w:rsidR="009812FA" w:rsidTr="00B704C7">
        <w:tc>
          <w:tcPr>
            <w:tcW w:w="1555" w:type="dxa"/>
            <w:vAlign w:val="center"/>
          </w:tcPr>
          <w:p w:rsidR="009812FA" w:rsidRPr="003C2F94" w:rsidRDefault="009812FA" w:rsidP="00B704C7">
            <w:pPr>
              <w:jc w:val="center"/>
              <w:rPr>
                <w:rFonts w:ascii="ＭＳ ゴシック" w:eastAsia="ＭＳ ゴシック" w:hAnsi="ＭＳ ゴシック"/>
                <w:szCs w:val="21"/>
              </w:rPr>
            </w:pPr>
          </w:p>
        </w:tc>
        <w:tc>
          <w:tcPr>
            <w:tcW w:w="1701" w:type="dxa"/>
            <w:vAlign w:val="center"/>
          </w:tcPr>
          <w:p w:rsidR="009812FA" w:rsidRPr="003C2F94" w:rsidRDefault="009812FA" w:rsidP="00B704C7">
            <w:pPr>
              <w:jc w:val="center"/>
              <w:rPr>
                <w:rFonts w:ascii="ＭＳ ゴシック" w:eastAsia="ＭＳ ゴシック" w:hAnsi="ＭＳ ゴシック"/>
                <w:szCs w:val="21"/>
              </w:rPr>
            </w:pPr>
          </w:p>
        </w:tc>
        <w:tc>
          <w:tcPr>
            <w:tcW w:w="4252" w:type="dxa"/>
          </w:tcPr>
          <w:p w:rsidR="009812FA" w:rsidRPr="003C2F94" w:rsidRDefault="009812FA">
            <w:pPr>
              <w:rPr>
                <w:rFonts w:ascii="ＭＳ ゴシック" w:eastAsia="ＭＳ ゴシック" w:hAnsi="ＭＳ ゴシック"/>
                <w:szCs w:val="21"/>
              </w:rPr>
            </w:pPr>
          </w:p>
        </w:tc>
        <w:tc>
          <w:tcPr>
            <w:tcW w:w="992" w:type="dxa"/>
          </w:tcPr>
          <w:p w:rsidR="009812FA" w:rsidRPr="003C2F94" w:rsidRDefault="009812FA">
            <w:pPr>
              <w:rPr>
                <w:rFonts w:ascii="ＭＳ ゴシック" w:eastAsia="ＭＳ ゴシック" w:hAnsi="ＭＳ ゴシック"/>
                <w:szCs w:val="21"/>
              </w:rPr>
            </w:pPr>
            <w:r w:rsidRPr="003C2F94">
              <w:rPr>
                <w:rFonts w:ascii="ＭＳ ゴシック" w:eastAsia="ＭＳ ゴシック" w:hAnsi="ＭＳ ゴシック" w:hint="eastAsia"/>
                <w:szCs w:val="21"/>
              </w:rPr>
              <w:t xml:space="preserve">　　名</w:t>
            </w:r>
          </w:p>
        </w:tc>
      </w:tr>
    </w:tbl>
    <w:p w:rsidR="009812FA" w:rsidRDefault="009812FA">
      <w:pPr>
        <w:rPr>
          <w:rFonts w:ascii="ＭＳ ゴシック" w:eastAsia="ＭＳ ゴシック" w:hAnsi="ＭＳ ゴシック"/>
          <w:sz w:val="24"/>
          <w:szCs w:val="24"/>
        </w:rPr>
      </w:pPr>
    </w:p>
    <w:p w:rsidR="009812FA" w:rsidRDefault="009812FA">
      <w:pPr>
        <w:rPr>
          <w:rFonts w:ascii="ＭＳ ゴシック" w:eastAsia="ＭＳ ゴシック" w:hAnsi="ＭＳ ゴシック"/>
          <w:sz w:val="24"/>
          <w:szCs w:val="24"/>
        </w:rPr>
      </w:pPr>
      <w:r>
        <w:rPr>
          <w:rFonts w:ascii="ＭＳ ゴシック" w:eastAsia="ＭＳ ゴシック" w:hAnsi="ＭＳ ゴシック" w:hint="eastAsia"/>
          <w:sz w:val="24"/>
          <w:szCs w:val="24"/>
        </w:rPr>
        <w:t>②　勤務体制</w:t>
      </w:r>
    </w:p>
    <w:tbl>
      <w:tblPr>
        <w:tblStyle w:val="a3"/>
        <w:tblW w:w="0" w:type="auto"/>
        <w:tblLook w:val="04A0" w:firstRow="1" w:lastRow="0" w:firstColumn="1" w:lastColumn="0" w:noHBand="0" w:noVBand="1"/>
      </w:tblPr>
      <w:tblGrid>
        <w:gridCol w:w="3964"/>
        <w:gridCol w:w="993"/>
        <w:gridCol w:w="3537"/>
      </w:tblGrid>
      <w:tr w:rsidR="003C2F94" w:rsidTr="00DC2B72">
        <w:trPr>
          <w:trHeight w:val="394"/>
        </w:trPr>
        <w:tc>
          <w:tcPr>
            <w:tcW w:w="3964" w:type="dxa"/>
            <w:vAlign w:val="center"/>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時　間　帯</w:t>
            </w:r>
          </w:p>
        </w:tc>
        <w:tc>
          <w:tcPr>
            <w:tcW w:w="993"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人 数</w:t>
            </w:r>
          </w:p>
        </w:tc>
        <w:tc>
          <w:tcPr>
            <w:tcW w:w="3537" w:type="dxa"/>
          </w:tcPr>
          <w:p w:rsidR="003C2F94" w:rsidRPr="003C2F94" w:rsidRDefault="003C2F94" w:rsidP="003C2F94">
            <w:pPr>
              <w:jc w:val="center"/>
              <w:rPr>
                <w:rFonts w:ascii="ＭＳ ゴシック" w:eastAsia="ＭＳ ゴシック" w:hAnsi="ＭＳ ゴシック"/>
                <w:szCs w:val="21"/>
              </w:rPr>
            </w:pPr>
            <w:r w:rsidRPr="003C2F94">
              <w:rPr>
                <w:rFonts w:ascii="ＭＳ ゴシック" w:eastAsia="ＭＳ ゴシック" w:hAnsi="ＭＳ ゴシック" w:hint="eastAsia"/>
                <w:szCs w:val="21"/>
              </w:rPr>
              <w:t>備　考</w:t>
            </w:r>
          </w:p>
        </w:tc>
      </w:tr>
      <w:tr w:rsidR="003C2F94" w:rsidTr="00DC2B72">
        <w:trPr>
          <w:trHeight w:val="356"/>
        </w:trPr>
        <w:tc>
          <w:tcPr>
            <w:tcW w:w="3964" w:type="dxa"/>
            <w:vAlign w:val="center"/>
          </w:tcPr>
          <w:p w:rsidR="003C2F94" w:rsidRPr="003C2F94" w:rsidRDefault="003C2F94" w:rsidP="00DC2B72">
            <w:pPr>
              <w:rPr>
                <w:rFonts w:ascii="ＭＳ ゴシック" w:eastAsia="ＭＳ ゴシック" w:hAnsi="ＭＳ ゴシック"/>
                <w:szCs w:val="21"/>
              </w:rPr>
            </w:pPr>
            <w:r w:rsidRPr="003C2F94">
              <w:rPr>
                <w:rFonts w:ascii="ＭＳ ゴシック" w:eastAsia="ＭＳ ゴシック" w:hAnsi="ＭＳ ゴシック" w:hint="eastAsia"/>
                <w:szCs w:val="21"/>
              </w:rPr>
              <w:t>平日・昼間（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64"/>
        </w:trPr>
        <w:tc>
          <w:tcPr>
            <w:tcW w:w="3964" w:type="dxa"/>
            <w:vAlign w:val="center"/>
          </w:tcPr>
          <w:p w:rsidR="003C2F94" w:rsidRPr="003C2F94" w:rsidRDefault="00B704C7" w:rsidP="00DC2B72">
            <w:pPr>
              <w:rPr>
                <w:rFonts w:ascii="ＭＳ ゴシック" w:eastAsia="ＭＳ ゴシック" w:hAnsi="ＭＳ ゴシック"/>
                <w:szCs w:val="21"/>
              </w:rPr>
            </w:pPr>
            <w:r>
              <w:rPr>
                <w:rFonts w:ascii="ＭＳ ゴシック" w:eastAsia="ＭＳ ゴシック" w:hAnsi="ＭＳ ゴシック" w:hint="eastAsia"/>
                <w:szCs w:val="21"/>
              </w:rPr>
              <w:t>休</w:t>
            </w:r>
            <w:r w:rsidR="003C2F94" w:rsidRPr="003C2F94">
              <w:rPr>
                <w:rFonts w:ascii="ＭＳ ゴシック" w:eastAsia="ＭＳ ゴシック" w:hAnsi="ＭＳ ゴシック" w:hint="eastAsia"/>
                <w:szCs w:val="21"/>
              </w:rPr>
              <w:t>日・昼間（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r w:rsidR="003C2F94" w:rsidTr="00DC2B72">
        <w:trPr>
          <w:trHeight w:val="177"/>
        </w:trPr>
        <w:tc>
          <w:tcPr>
            <w:tcW w:w="3964" w:type="dxa"/>
            <w:vAlign w:val="center"/>
          </w:tcPr>
          <w:p w:rsidR="003C2F94" w:rsidRPr="003C2F94" w:rsidRDefault="003C2F94" w:rsidP="00DC2B72">
            <w:pPr>
              <w:ind w:firstLineChars="300" w:firstLine="630"/>
              <w:rPr>
                <w:rFonts w:ascii="ＭＳ ゴシック" w:eastAsia="ＭＳ ゴシック" w:hAnsi="ＭＳ ゴシック"/>
                <w:szCs w:val="21"/>
              </w:rPr>
            </w:pPr>
            <w:r w:rsidRPr="003C2F94">
              <w:rPr>
                <w:rFonts w:ascii="ＭＳ ゴシック" w:eastAsia="ＭＳ ゴシック" w:hAnsi="ＭＳ ゴシック" w:hint="eastAsia"/>
                <w:szCs w:val="21"/>
              </w:rPr>
              <w:t>夜間（　　：　　～　　：　　）</w:t>
            </w:r>
          </w:p>
        </w:tc>
        <w:tc>
          <w:tcPr>
            <w:tcW w:w="993" w:type="dxa"/>
            <w:vAlign w:val="center"/>
          </w:tcPr>
          <w:p w:rsidR="003C2F94" w:rsidRPr="003C2F94" w:rsidRDefault="003C2F94" w:rsidP="003C2F94">
            <w:pPr>
              <w:jc w:val="right"/>
              <w:rPr>
                <w:rFonts w:ascii="ＭＳ ゴシック" w:eastAsia="ＭＳ ゴシック" w:hAnsi="ＭＳ ゴシック"/>
                <w:szCs w:val="21"/>
              </w:rPr>
            </w:pPr>
            <w:r w:rsidRPr="003C2F94">
              <w:rPr>
                <w:rFonts w:ascii="ＭＳ ゴシック" w:eastAsia="ＭＳ ゴシック" w:hAnsi="ＭＳ ゴシック" w:hint="eastAsia"/>
                <w:szCs w:val="21"/>
              </w:rPr>
              <w:t>名</w:t>
            </w:r>
          </w:p>
        </w:tc>
        <w:tc>
          <w:tcPr>
            <w:tcW w:w="3537" w:type="dxa"/>
          </w:tcPr>
          <w:p w:rsidR="003C2F94" w:rsidRPr="003C2F94" w:rsidRDefault="003C2F94" w:rsidP="003C2F94">
            <w:pPr>
              <w:rPr>
                <w:rFonts w:ascii="ＭＳ ゴシック" w:eastAsia="ＭＳ ゴシック" w:hAnsi="ＭＳ ゴシック"/>
                <w:szCs w:val="21"/>
              </w:rPr>
            </w:pPr>
          </w:p>
        </w:tc>
      </w:tr>
    </w:tbl>
    <w:p w:rsidR="009812FA" w:rsidRPr="003C2F94" w:rsidRDefault="003C2F94">
      <w:pPr>
        <w:rPr>
          <w:rFonts w:ascii="ＭＳ ゴシック" w:eastAsia="ＭＳ ゴシック" w:hAnsi="ＭＳ ゴシック"/>
          <w:sz w:val="17"/>
          <w:szCs w:val="17"/>
        </w:rPr>
      </w:pPr>
      <w:r w:rsidRPr="003C2F94">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3C2F94">
        <w:rPr>
          <w:rFonts w:ascii="ＭＳ ゴシック" w:eastAsia="ＭＳ ゴシック" w:hAnsi="ＭＳ ゴシック" w:hint="eastAsia"/>
          <w:sz w:val="17"/>
          <w:szCs w:val="17"/>
        </w:rPr>
        <w:t>職員が常駐せず、巡回等により勤務する場合には時間帯ごとの回数や滞在時間が分かるように記載すること。</w:t>
      </w:r>
    </w:p>
    <w:p w:rsidR="00DC2B72" w:rsidRDefault="00DC2B72" w:rsidP="00DC2B72">
      <w:pPr>
        <w:widowControl/>
        <w:jc w:val="left"/>
        <w:rPr>
          <w:rFonts w:ascii="ＭＳ ゴシック" w:eastAsia="ＭＳ ゴシック" w:hAnsi="ＭＳ ゴシック"/>
          <w:sz w:val="24"/>
          <w:szCs w:val="24"/>
        </w:rPr>
      </w:pPr>
    </w:p>
    <w:p w:rsidR="00F70AEB" w:rsidRDefault="00F70AEB"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③　</w:t>
      </w:r>
      <w:r w:rsidR="00D6281C">
        <w:rPr>
          <w:rFonts w:ascii="ＭＳ ゴシック" w:eastAsia="ＭＳ ゴシック" w:hAnsi="ＭＳ ゴシック" w:hint="eastAsia"/>
          <w:sz w:val="24"/>
          <w:szCs w:val="24"/>
        </w:rPr>
        <w:t>サービス等の提供・</w:t>
      </w:r>
      <w:r>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B704C7">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vAlign w:val="center"/>
          </w:tcPr>
          <w:p w:rsidR="00C9606C" w:rsidRPr="00C9606C" w:rsidRDefault="00C9606C" w:rsidP="00B704C7">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w:t>
            </w:r>
            <w:bookmarkStart w:id="0" w:name="_GoBack"/>
            <w:bookmarkEnd w:id="0"/>
            <w:r w:rsidRPr="00C9606C">
              <w:rPr>
                <w:rFonts w:ascii="ＭＳ ゴシック" w:eastAsia="ＭＳ ゴシック" w:hAnsi="ＭＳ ゴシック" w:hint="eastAsia"/>
                <w:sz w:val="20"/>
                <w:szCs w:val="20"/>
              </w:rPr>
              <w:t>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B704C7">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vAlign w:val="center"/>
          </w:tcPr>
          <w:p w:rsidR="00C9606C" w:rsidRPr="00C9606C" w:rsidRDefault="00C9606C" w:rsidP="00B704C7">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B704C7">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vAlign w:val="center"/>
          </w:tcPr>
          <w:p w:rsidR="00C9606C" w:rsidRPr="00C9606C" w:rsidRDefault="00C9606C" w:rsidP="00B704C7">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B704C7">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vAlign w:val="center"/>
          </w:tcPr>
          <w:p w:rsidR="00C9606C" w:rsidRPr="00C9606C" w:rsidRDefault="00C9606C" w:rsidP="00B704C7">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B704C7">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vAlign w:val="center"/>
          </w:tcPr>
          <w:p w:rsidR="00C9606C" w:rsidRPr="00C9606C" w:rsidRDefault="00C9606C" w:rsidP="00B704C7">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B704C7">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vAlign w:val="center"/>
          </w:tcPr>
          <w:p w:rsidR="00C9606C" w:rsidRPr="00C9606C" w:rsidRDefault="00C9606C" w:rsidP="00B704C7">
            <w:pPr>
              <w:jc w:val="cente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B704C7">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vAlign w:val="center"/>
          </w:tcPr>
          <w:p w:rsidR="00C9606C" w:rsidRPr="00C9606C" w:rsidRDefault="00C9606C" w:rsidP="00B704C7">
            <w:pPr>
              <w:jc w:val="cente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rsidP="00B704C7">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B704C7">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vAlign w:val="center"/>
          </w:tcPr>
          <w:p w:rsidR="00C9606C" w:rsidRPr="00C9606C" w:rsidRDefault="00C9606C" w:rsidP="00B704C7">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w:t>
            </w:r>
            <w:r w:rsidR="00B704C7">
              <w:rPr>
                <w:rFonts w:ascii="ＭＳ ゴシック" w:eastAsia="ＭＳ ゴシック" w:hAnsi="ＭＳ ゴシック" w:hint="eastAsia"/>
                <w:szCs w:val="21"/>
              </w:rPr>
              <w:t>か</w:t>
            </w:r>
            <w:r w:rsidRPr="00DC2B72">
              <w:rPr>
                <w:rFonts w:ascii="ＭＳ ゴシック" w:eastAsia="ＭＳ ゴシック" w:hAnsi="ＭＳ ゴシック" w:hint="eastAsia"/>
                <w:szCs w:val="21"/>
              </w:rPr>
              <w:t>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DC2B72" w:rsidRPr="00DC2B72" w:rsidRDefault="00F70AEB" w:rsidP="00D6281C">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sidR="00BE172D" w:rsidRPr="00DC2B72">
        <w:rPr>
          <w:rFonts w:ascii="ＭＳ ゴシック" w:eastAsia="ＭＳ ゴシック" w:hAnsi="ＭＳ ゴシック" w:hint="eastAsia"/>
          <w:sz w:val="17"/>
          <w:szCs w:val="17"/>
        </w:rPr>
        <w:t xml:space="preserve"> </w:t>
      </w:r>
      <w:r w:rsidR="00DC2B72" w:rsidRPr="00DC2B72">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p w:rsidR="00990696" w:rsidRPr="00DC2B72" w:rsidRDefault="00DC2B72">
      <w:pPr>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w:t>
      </w:r>
      <w:r w:rsidRPr="00DC2B72">
        <w:rPr>
          <w:rFonts w:ascii="ＭＳ ゴシック" w:eastAsia="ＭＳ ゴシック" w:hAnsi="ＭＳ ゴシック" w:hint="eastAsia"/>
          <w:sz w:val="17"/>
          <w:szCs w:val="17"/>
        </w:rPr>
        <w:t>１</w:t>
      </w:r>
      <w:r w:rsidR="00B704C7">
        <w:rPr>
          <w:rFonts w:ascii="ＭＳ ゴシック" w:eastAsia="ＭＳ ゴシック" w:hAnsi="ＭＳ ゴシック" w:hint="eastAsia"/>
          <w:sz w:val="17"/>
          <w:szCs w:val="17"/>
        </w:rPr>
        <w:t>か</w:t>
      </w:r>
      <w:r w:rsidRPr="00DC2B72">
        <w:rPr>
          <w:rFonts w:ascii="ＭＳ ゴシック" w:eastAsia="ＭＳ ゴシック" w:hAnsi="ＭＳ ゴシック" w:hint="eastAsia"/>
          <w:sz w:val="17"/>
          <w:szCs w:val="17"/>
        </w:rPr>
        <w:t>月当たりの合計額の内訳等には金額に含まれない</w:t>
      </w:r>
      <w:r w:rsidR="00D6281C">
        <w:rPr>
          <w:rFonts w:ascii="ＭＳ ゴシック" w:eastAsia="ＭＳ ゴシック" w:hAnsi="ＭＳ ゴシック" w:hint="eastAsia"/>
          <w:sz w:val="17"/>
          <w:szCs w:val="17"/>
        </w:rPr>
        <w:t>費用等</w:t>
      </w:r>
      <w:r w:rsidRPr="00DC2B72">
        <w:rPr>
          <w:rFonts w:ascii="ＭＳ ゴシック" w:eastAsia="ＭＳ ゴシック" w:hAnsi="ＭＳ ゴシック" w:hint="eastAsia"/>
          <w:sz w:val="17"/>
          <w:szCs w:val="17"/>
        </w:rPr>
        <w:t>に</w:t>
      </w:r>
      <w:r w:rsidR="00D6281C">
        <w:rPr>
          <w:rFonts w:ascii="ＭＳ ゴシック" w:eastAsia="ＭＳ ゴシック" w:hAnsi="ＭＳ ゴシック" w:hint="eastAsia"/>
          <w:sz w:val="17"/>
          <w:szCs w:val="17"/>
        </w:rPr>
        <w:t>ついて</w:t>
      </w:r>
      <w:r w:rsidRPr="00DC2B72">
        <w:rPr>
          <w:rFonts w:ascii="ＭＳ ゴシック" w:eastAsia="ＭＳ ゴシック" w:hAnsi="ＭＳ ゴシック" w:hint="eastAsia"/>
          <w:sz w:val="17"/>
          <w:szCs w:val="17"/>
        </w:rPr>
        <w:t>記載すること。</w:t>
      </w:r>
    </w:p>
    <w:sectPr w:rsidR="00990696" w:rsidRPr="00DC2B72" w:rsidSect="00683EF6">
      <w:pgSz w:w="11906" w:h="16838" w:code="9"/>
      <w:pgMar w:top="1134" w:right="1701" w:bottom="851"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D5" w:rsidRDefault="005D45D5" w:rsidP="005D45D5">
      <w:r>
        <w:separator/>
      </w:r>
    </w:p>
  </w:endnote>
  <w:endnote w:type="continuationSeparator" w:id="0">
    <w:p w:rsidR="005D45D5" w:rsidRDefault="005D45D5" w:rsidP="005D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D5" w:rsidRDefault="005D45D5" w:rsidP="005D45D5">
      <w:r>
        <w:separator/>
      </w:r>
    </w:p>
  </w:footnote>
  <w:footnote w:type="continuationSeparator" w:id="0">
    <w:p w:rsidR="005D45D5" w:rsidRDefault="005D45D5" w:rsidP="005D4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1712E6"/>
    <w:rsid w:val="0023791C"/>
    <w:rsid w:val="0024413E"/>
    <w:rsid w:val="003C2F94"/>
    <w:rsid w:val="004B0994"/>
    <w:rsid w:val="005A6C5A"/>
    <w:rsid w:val="005D45D5"/>
    <w:rsid w:val="0067235E"/>
    <w:rsid w:val="00683EF6"/>
    <w:rsid w:val="006C415E"/>
    <w:rsid w:val="00787F3D"/>
    <w:rsid w:val="007E4429"/>
    <w:rsid w:val="007E6DDA"/>
    <w:rsid w:val="009812FA"/>
    <w:rsid w:val="00990696"/>
    <w:rsid w:val="00B704C7"/>
    <w:rsid w:val="00BE172D"/>
    <w:rsid w:val="00C339E1"/>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04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04C7"/>
    <w:rPr>
      <w:rFonts w:asciiTheme="majorHAnsi" w:eastAsiaTheme="majorEastAsia" w:hAnsiTheme="majorHAnsi" w:cstheme="majorBidi"/>
      <w:sz w:val="18"/>
      <w:szCs w:val="18"/>
    </w:rPr>
  </w:style>
  <w:style w:type="paragraph" w:styleId="a6">
    <w:name w:val="header"/>
    <w:basedOn w:val="a"/>
    <w:link w:val="a7"/>
    <w:uiPriority w:val="99"/>
    <w:unhideWhenUsed/>
    <w:rsid w:val="005D45D5"/>
    <w:pPr>
      <w:tabs>
        <w:tab w:val="center" w:pos="4252"/>
        <w:tab w:val="right" w:pos="8504"/>
      </w:tabs>
      <w:snapToGrid w:val="0"/>
    </w:pPr>
  </w:style>
  <w:style w:type="character" w:customStyle="1" w:styleId="a7">
    <w:name w:val="ヘッダー (文字)"/>
    <w:basedOn w:val="a0"/>
    <w:link w:val="a6"/>
    <w:uiPriority w:val="99"/>
    <w:rsid w:val="005D45D5"/>
  </w:style>
  <w:style w:type="paragraph" w:styleId="a8">
    <w:name w:val="footer"/>
    <w:basedOn w:val="a"/>
    <w:link w:val="a9"/>
    <w:uiPriority w:val="99"/>
    <w:unhideWhenUsed/>
    <w:rsid w:val="005D45D5"/>
    <w:pPr>
      <w:tabs>
        <w:tab w:val="center" w:pos="4252"/>
        <w:tab w:val="right" w:pos="8504"/>
      </w:tabs>
      <w:snapToGrid w:val="0"/>
    </w:pPr>
  </w:style>
  <w:style w:type="character" w:customStyle="1" w:styleId="a9">
    <w:name w:val="フッター (文字)"/>
    <w:basedOn w:val="a0"/>
    <w:link w:val="a8"/>
    <w:uiPriority w:val="99"/>
    <w:rsid w:val="005D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2020-01-22T07:26:00Z</dcterms:created>
  <dcterms:modified xsi:type="dcterms:W3CDTF">2020-01-28T06:49:00Z</dcterms:modified>
</cp:coreProperties>
</file>